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863" w:rsidRPr="008906F0" w:rsidRDefault="00CA1D0B" w:rsidP="00CA1D0B">
      <w:pPr>
        <w:pStyle w:val="Kop1"/>
        <w:keepNext w:val="0"/>
        <w:tabs>
          <w:tab w:val="num" w:pos="1701"/>
          <w:tab w:val="num" w:pos="1985"/>
        </w:tabs>
        <w:spacing w:before="0" w:after="500" w:line="260" w:lineRule="atLeast"/>
        <w:jc w:val="both"/>
      </w:pPr>
      <w:bookmarkStart w:id="0" w:name="_Toc511832454"/>
      <w:bookmarkStart w:id="1" w:name="_Toc116919834"/>
      <w:r>
        <w:t xml:space="preserve">Bijlage 6. </w:t>
      </w:r>
      <w:r w:rsidR="00B05863" w:rsidRPr="008906F0">
        <w:t>Gunningscriterium Kwaliteit</w:t>
      </w:r>
      <w:bookmarkEnd w:id="0"/>
      <w:bookmarkEnd w:id="1"/>
    </w:p>
    <w:tbl>
      <w:tblPr>
        <w:tblW w:w="0" w:type="auto"/>
        <w:tblBorders>
          <w:top w:val="single" w:sz="24" w:space="0" w:color="92D050"/>
          <w:left w:val="single" w:sz="24" w:space="0" w:color="92D050"/>
          <w:bottom w:val="single" w:sz="24" w:space="0" w:color="92D050"/>
          <w:right w:val="single" w:sz="24" w:space="0" w:color="92D050"/>
          <w:insideH w:val="single" w:sz="24" w:space="0" w:color="92D050"/>
          <w:insideV w:val="single" w:sz="24" w:space="0" w:color="92D050"/>
        </w:tblBorders>
        <w:tblLook w:val="04A0" w:firstRow="1" w:lastRow="0" w:firstColumn="1" w:lastColumn="0" w:noHBand="0" w:noVBand="1"/>
      </w:tblPr>
      <w:tblGrid>
        <w:gridCol w:w="9211"/>
      </w:tblGrid>
      <w:tr w:rsidR="00B05863" w:rsidRPr="008906F0" w:rsidTr="00D26632">
        <w:trPr>
          <w:trHeight w:val="1286"/>
        </w:trPr>
        <w:tc>
          <w:tcPr>
            <w:tcW w:w="9211" w:type="dxa"/>
            <w:shd w:val="clear" w:color="auto" w:fill="auto"/>
            <w:vAlign w:val="center"/>
          </w:tcPr>
          <w:p w:rsidR="00B05863" w:rsidRPr="008906F0" w:rsidRDefault="00B05863" w:rsidP="00D26632">
            <w:pPr>
              <w:rPr>
                <w:b/>
              </w:rPr>
            </w:pPr>
            <w:r w:rsidRPr="008906F0">
              <w:rPr>
                <w:b/>
              </w:rPr>
              <w:t xml:space="preserve">Het formulier dient door de Inschrijver naar waarheid te worden ingevuld en dient te worden ondertekend door een persoon die blijkens het handelsregister, of een volmacht van degene die blijkens het handelsregister, bevoegd is om </w:t>
            </w:r>
            <w:r>
              <w:rPr>
                <w:b/>
              </w:rPr>
              <w:t xml:space="preserve">de </w:t>
            </w:r>
            <w:r w:rsidRPr="008906F0">
              <w:rPr>
                <w:b/>
              </w:rPr>
              <w:t xml:space="preserve">Inschrijver te vertegenwoordigen en om namens </w:t>
            </w:r>
            <w:r>
              <w:rPr>
                <w:b/>
              </w:rPr>
              <w:t xml:space="preserve">de </w:t>
            </w:r>
            <w:r w:rsidRPr="008906F0">
              <w:rPr>
                <w:b/>
              </w:rPr>
              <w:t>Inschrijver dit formulier te ondertekenen.</w:t>
            </w:r>
          </w:p>
        </w:tc>
      </w:tr>
    </w:tbl>
    <w:p w:rsidR="00B05863" w:rsidRPr="008906F0" w:rsidRDefault="00B05863" w:rsidP="00B05863"/>
    <w:p w:rsidR="00CA1D0B" w:rsidRDefault="00B05863" w:rsidP="00B05863">
      <w:pPr>
        <w:rPr>
          <w:b/>
          <w:color w:val="00B050"/>
        </w:rPr>
      </w:pPr>
      <w:r w:rsidRPr="00CA1D0B">
        <w:rPr>
          <w:b/>
          <w:color w:val="00B050"/>
        </w:rPr>
        <w:t xml:space="preserve">Hier dient de gevraagde informatie te worden ingediend. U dient de verschillende onderdelen </w:t>
      </w:r>
    </w:p>
    <w:p w:rsidR="00B05863" w:rsidRPr="00CA1D0B" w:rsidRDefault="00B05863" w:rsidP="00B05863">
      <w:pPr>
        <w:rPr>
          <w:b/>
          <w:color w:val="00B050"/>
        </w:rPr>
      </w:pPr>
      <w:r w:rsidRPr="00CA1D0B">
        <w:rPr>
          <w:b/>
          <w:color w:val="00B050"/>
        </w:rPr>
        <w:t xml:space="preserve">A t/m </w:t>
      </w:r>
      <w:proofErr w:type="spellStart"/>
      <w:r w:rsidRPr="00CA1D0B">
        <w:rPr>
          <w:b/>
          <w:color w:val="00B050"/>
        </w:rPr>
        <w:t>M</w:t>
      </w:r>
      <w:proofErr w:type="spellEnd"/>
      <w:r w:rsidRPr="00CA1D0B">
        <w:rPr>
          <w:b/>
          <w:color w:val="00B050"/>
        </w:rPr>
        <w:t xml:space="preserve"> in deze volgorde in  te dienen op uw briefpapier, met als paragraaftitels de letteraanduidingen en omschrijvingen zoals in onderstaand overzicht is vermeld. </w:t>
      </w:r>
    </w:p>
    <w:p w:rsidR="00B05863" w:rsidRPr="00CA1D0B" w:rsidRDefault="00B05863" w:rsidP="00B05863">
      <w:pPr>
        <w:rPr>
          <w:b/>
          <w:color w:val="00B050"/>
        </w:rPr>
      </w:pPr>
    </w:p>
    <w:p w:rsidR="00B05863" w:rsidRPr="00CA1D0B" w:rsidRDefault="00B05863" w:rsidP="00B05863">
      <w:pPr>
        <w:rPr>
          <w:b/>
          <w:color w:val="00B050"/>
        </w:rPr>
      </w:pPr>
      <w:r w:rsidRPr="00CA1D0B">
        <w:rPr>
          <w:b/>
          <w:color w:val="00B050"/>
        </w:rPr>
        <w:t xml:space="preserve">Bij de overgang van G 2.1 naar G 2.2 en vanaf hier naar G 2.3 begint u op een nieuwe bladzijde. </w:t>
      </w:r>
    </w:p>
    <w:p w:rsidR="00B05863" w:rsidRPr="00CA1D0B" w:rsidRDefault="00B05863" w:rsidP="00B05863">
      <w:pPr>
        <w:rPr>
          <w:b/>
          <w:color w:val="00B050"/>
        </w:rPr>
      </w:pPr>
    </w:p>
    <w:p w:rsidR="00B05863" w:rsidRPr="00CA1D0B" w:rsidRDefault="00B05863" w:rsidP="00B05863">
      <w:pPr>
        <w:rPr>
          <w:b/>
          <w:color w:val="00B050"/>
        </w:rPr>
      </w:pPr>
      <w:r w:rsidRPr="00CA1D0B">
        <w:rPr>
          <w:b/>
          <w:color w:val="00B050"/>
        </w:rPr>
        <w:t xml:space="preserve">Er wordt niet gekeken naar hoe kort of hoe lang een antwoord is, maar hoe duidelijk en helder deze is. Wanneer het maximum aantal pagina’s wordt overschreden, dan wordt het meerdere niet beoordeeld. </w:t>
      </w:r>
    </w:p>
    <w:p w:rsidR="00B05863" w:rsidRDefault="00B05863" w:rsidP="00B05863"/>
    <w:p w:rsidR="00B05863" w:rsidRDefault="00B05863" w:rsidP="00B05863">
      <w:r>
        <w:t xml:space="preserve">(deze Bijlage 6 kunt </w:t>
      </w:r>
      <w:r w:rsidR="00CA1D0B">
        <w:t xml:space="preserve">u </w:t>
      </w:r>
      <w:r>
        <w:t>bij de documenten indienen als checklist en wordt niet meegeteld bij het maximum aantal in te dienen bladzijden)</w:t>
      </w:r>
    </w:p>
    <w:p w:rsidR="00B05863" w:rsidRDefault="00B05863" w:rsidP="00B05863"/>
    <w:p w:rsidR="00FA031B" w:rsidRPr="008906F0" w:rsidRDefault="00FA031B" w:rsidP="00B0586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1984"/>
        <w:gridCol w:w="832"/>
        <w:gridCol w:w="834"/>
      </w:tblGrid>
      <w:tr w:rsidR="00B05863" w:rsidRPr="008906F0" w:rsidTr="00D26632">
        <w:tc>
          <w:tcPr>
            <w:tcW w:w="3035" w:type="pct"/>
            <w:tcBorders>
              <w:top w:val="single" w:sz="4" w:space="0" w:color="auto"/>
              <w:left w:val="single" w:sz="4" w:space="0" w:color="auto"/>
              <w:bottom w:val="single" w:sz="4" w:space="0" w:color="auto"/>
              <w:right w:val="nil"/>
            </w:tcBorders>
            <w:shd w:val="clear" w:color="auto" w:fill="00B0F0"/>
            <w:vAlign w:val="center"/>
          </w:tcPr>
          <w:p w:rsidR="00B05863" w:rsidRPr="008906F0" w:rsidRDefault="00B05863" w:rsidP="00D26632">
            <w:pPr>
              <w:rPr>
                <w:b/>
                <w:bCs/>
                <w:color w:val="FFFFFF"/>
              </w:rPr>
            </w:pPr>
            <w:r w:rsidRPr="008906F0">
              <w:rPr>
                <w:b/>
                <w:bCs/>
                <w:color w:val="FFFFFF"/>
              </w:rPr>
              <w:t>Omschrijving</w:t>
            </w:r>
          </w:p>
        </w:tc>
        <w:tc>
          <w:tcPr>
            <w:tcW w:w="1068" w:type="pct"/>
            <w:tcBorders>
              <w:top w:val="single" w:sz="4" w:space="0" w:color="auto"/>
              <w:left w:val="nil"/>
              <w:bottom w:val="single" w:sz="4" w:space="0" w:color="auto"/>
              <w:right w:val="nil"/>
            </w:tcBorders>
            <w:shd w:val="clear" w:color="auto" w:fill="00B0F0"/>
            <w:vAlign w:val="center"/>
          </w:tcPr>
          <w:p w:rsidR="00B05863" w:rsidRPr="008906F0" w:rsidRDefault="00B05863" w:rsidP="00D26632">
            <w:pPr>
              <w:rPr>
                <w:b/>
                <w:bCs/>
                <w:color w:val="FFFFFF"/>
              </w:rPr>
            </w:pPr>
            <w:r w:rsidRPr="008906F0">
              <w:rPr>
                <w:b/>
                <w:bCs/>
                <w:color w:val="FFFFFF"/>
              </w:rPr>
              <w:t>Max. pagina’s A4</w:t>
            </w:r>
          </w:p>
        </w:tc>
        <w:tc>
          <w:tcPr>
            <w:tcW w:w="897" w:type="pct"/>
            <w:gridSpan w:val="2"/>
            <w:tcBorders>
              <w:top w:val="single" w:sz="4" w:space="0" w:color="auto"/>
              <w:left w:val="nil"/>
              <w:bottom w:val="single" w:sz="4" w:space="0" w:color="auto"/>
              <w:right w:val="single" w:sz="4" w:space="0" w:color="auto"/>
            </w:tcBorders>
            <w:shd w:val="clear" w:color="auto" w:fill="00B0F0"/>
            <w:vAlign w:val="bottom"/>
          </w:tcPr>
          <w:p w:rsidR="00B05863" w:rsidRPr="008906F0" w:rsidRDefault="00B05863" w:rsidP="00D26632">
            <w:pPr>
              <w:rPr>
                <w:b/>
                <w:bCs/>
                <w:color w:val="FFFFFF"/>
              </w:rPr>
            </w:pPr>
            <w:r w:rsidRPr="008906F0">
              <w:rPr>
                <w:b/>
                <w:bCs/>
                <w:color w:val="FFFFFF"/>
              </w:rPr>
              <w:t>Info toegevoegd</w:t>
            </w:r>
          </w:p>
        </w:tc>
      </w:tr>
      <w:tr w:rsidR="00B05863" w:rsidRPr="008906F0" w:rsidTr="00D26632">
        <w:trPr>
          <w:trHeight w:val="425"/>
        </w:trPr>
        <w:tc>
          <w:tcPr>
            <w:tcW w:w="5000" w:type="pct"/>
            <w:gridSpan w:val="4"/>
            <w:tcBorders>
              <w:top w:val="single" w:sz="4" w:space="0" w:color="auto"/>
            </w:tcBorders>
            <w:shd w:val="clear" w:color="auto" w:fill="auto"/>
            <w:vAlign w:val="bottom"/>
          </w:tcPr>
          <w:p w:rsidR="00B05863" w:rsidRPr="007B7CFB" w:rsidRDefault="00B05863" w:rsidP="00D26632">
            <w:pPr>
              <w:rPr>
                <w:b/>
              </w:rPr>
            </w:pPr>
            <w:r>
              <w:rPr>
                <w:b/>
              </w:rPr>
              <w:t xml:space="preserve">G 2.1     </w:t>
            </w:r>
            <w:r w:rsidRPr="00BD473F">
              <w:rPr>
                <w:b/>
              </w:rPr>
              <w:t>In te zetten medewerkers</w:t>
            </w:r>
          </w:p>
        </w:tc>
      </w:tr>
      <w:tr w:rsidR="00B05863" w:rsidRPr="008906F0" w:rsidTr="00FA031B">
        <w:trPr>
          <w:trHeight w:val="3521"/>
        </w:trPr>
        <w:tc>
          <w:tcPr>
            <w:tcW w:w="3035" w:type="pct"/>
            <w:shd w:val="clear" w:color="auto" w:fill="auto"/>
            <w:vAlign w:val="center"/>
          </w:tcPr>
          <w:p w:rsidR="00B05863" w:rsidRDefault="00B05863" w:rsidP="00B05863">
            <w:pPr>
              <w:numPr>
                <w:ilvl w:val="0"/>
                <w:numId w:val="12"/>
              </w:numPr>
              <w:spacing w:line="276" w:lineRule="auto"/>
            </w:pPr>
            <w:r w:rsidRPr="004B762E">
              <w:rPr>
                <w:b/>
              </w:rPr>
              <w:t>CV PARTNER:</w:t>
            </w:r>
            <w:r>
              <w:t xml:space="preserve"> e</w:t>
            </w:r>
            <w:r w:rsidRPr="00BD473F">
              <w:t xml:space="preserve">en beknopt CV </w:t>
            </w:r>
            <w:r>
              <w:t>v</w:t>
            </w:r>
            <w:r w:rsidRPr="00BD473F">
              <w:t>an de voorgestelde verantwoordelijke partner.</w:t>
            </w:r>
          </w:p>
          <w:p w:rsidR="00B05863" w:rsidRDefault="00B05863" w:rsidP="00D26632">
            <w:pPr>
              <w:ind w:left="363"/>
            </w:pPr>
          </w:p>
          <w:p w:rsidR="00B05863" w:rsidRDefault="00B05863" w:rsidP="00B05863">
            <w:pPr>
              <w:numPr>
                <w:ilvl w:val="0"/>
                <w:numId w:val="12"/>
              </w:numPr>
              <w:spacing w:line="276" w:lineRule="auto"/>
            </w:pPr>
            <w:r w:rsidRPr="004B762E">
              <w:rPr>
                <w:b/>
              </w:rPr>
              <w:t>CV CONTROLELEIDER:</w:t>
            </w:r>
            <w:r>
              <w:t xml:space="preserve"> e</w:t>
            </w:r>
            <w:r w:rsidRPr="00BD473F">
              <w:t>en beknopt CV van de voorge</w:t>
            </w:r>
            <w:r>
              <w:t>st</w:t>
            </w:r>
            <w:r w:rsidRPr="00BD473F">
              <w:t>elde controleleider.</w:t>
            </w:r>
          </w:p>
          <w:p w:rsidR="00B05863" w:rsidRDefault="00B05863" w:rsidP="00D26632">
            <w:pPr>
              <w:ind w:left="363"/>
            </w:pPr>
          </w:p>
          <w:p w:rsidR="00B05863" w:rsidRPr="008906F0" w:rsidRDefault="00B05863" w:rsidP="00FA031B">
            <w:pPr>
              <w:numPr>
                <w:ilvl w:val="0"/>
                <w:numId w:val="12"/>
              </w:numPr>
              <w:spacing w:line="276" w:lineRule="auto"/>
            </w:pPr>
            <w:r w:rsidRPr="00FA031B">
              <w:rPr>
                <w:b/>
              </w:rPr>
              <w:t>CV OVERIG:</w:t>
            </w:r>
            <w:r>
              <w:t xml:space="preserve"> </w:t>
            </w:r>
            <w:r w:rsidRPr="00BD473F">
              <w:t xml:space="preserve">Beknopte </w:t>
            </w:r>
            <w:proofErr w:type="spellStart"/>
            <w:r w:rsidRPr="00BD473F">
              <w:t>CV’s</w:t>
            </w:r>
            <w:proofErr w:type="spellEnd"/>
            <w:r w:rsidRPr="00BD473F">
              <w:t xml:space="preserve"> </w:t>
            </w:r>
            <w:r>
              <w:t xml:space="preserve">  </w:t>
            </w:r>
            <w:r w:rsidRPr="00BD473F">
              <w:t>van de overige teamleden.</w:t>
            </w:r>
          </w:p>
        </w:tc>
        <w:tc>
          <w:tcPr>
            <w:tcW w:w="1068" w:type="pct"/>
            <w:shd w:val="clear" w:color="auto" w:fill="auto"/>
            <w:vAlign w:val="center"/>
          </w:tcPr>
          <w:p w:rsidR="00B05863" w:rsidRPr="008906F0" w:rsidRDefault="00B05863" w:rsidP="00D26632">
            <w:pPr>
              <w:jc w:val="center"/>
            </w:pPr>
            <w:r>
              <w:t>10</w:t>
            </w:r>
          </w:p>
        </w:tc>
        <w:tc>
          <w:tcPr>
            <w:tcW w:w="448" w:type="pct"/>
            <w:shd w:val="clear" w:color="auto" w:fill="auto"/>
            <w:vAlign w:val="center"/>
          </w:tcPr>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rPr>
                <w:rFonts w:ascii="MS Gothic" w:eastAsia="MS Gothic" w:hAnsi="MS Gothic"/>
              </w:rPr>
            </w:pPr>
          </w:p>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rPr>
                <w:rFonts w:ascii="MS Gothic" w:eastAsia="MS Gothic" w:hAnsi="MS Gothic"/>
              </w:rPr>
            </w:pPr>
          </w:p>
          <w:p w:rsidR="00B05863" w:rsidRPr="008906F0" w:rsidRDefault="00B05863" w:rsidP="00D26632">
            <w:pPr>
              <w:tabs>
                <w:tab w:val="center" w:pos="284"/>
              </w:tabs>
              <w:jc w:val="center"/>
            </w:pPr>
            <w:r w:rsidRPr="008906F0">
              <w:t>Ja</w:t>
            </w:r>
          </w:p>
          <w:p w:rsidR="00B05863" w:rsidRPr="008906F0" w:rsidRDefault="00B05863" w:rsidP="00D26632">
            <w:pPr>
              <w:jc w:val="center"/>
            </w:pPr>
            <w:r>
              <w:rPr>
                <w:rFonts w:ascii="MS Gothic" w:eastAsia="MS Gothic" w:hAnsi="MS Gothic" w:hint="eastAsia"/>
              </w:rPr>
              <w:t>☐</w:t>
            </w:r>
          </w:p>
        </w:tc>
        <w:tc>
          <w:tcPr>
            <w:tcW w:w="449" w:type="pct"/>
            <w:shd w:val="clear" w:color="auto" w:fill="auto"/>
            <w:vAlign w:val="center"/>
          </w:tcPr>
          <w:p w:rsidR="00B05863" w:rsidRDefault="00B05863" w:rsidP="00D26632">
            <w:pPr>
              <w:jc w:val="center"/>
            </w:pPr>
          </w:p>
          <w:p w:rsidR="00B05863" w:rsidRPr="008906F0" w:rsidRDefault="00FA031B" w:rsidP="00D26632">
            <w:pPr>
              <w:jc w:val="center"/>
            </w:pPr>
            <w:r>
              <w:t>N</w:t>
            </w:r>
            <w:r w:rsidR="00B05863" w:rsidRPr="008906F0">
              <w:t>ee</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pPr>
          </w:p>
          <w:p w:rsidR="00B05863" w:rsidRPr="008906F0" w:rsidRDefault="00B05863" w:rsidP="00D26632">
            <w:pPr>
              <w:jc w:val="center"/>
            </w:pPr>
            <w:r w:rsidRPr="008906F0">
              <w:t>Nee</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pPr>
          </w:p>
          <w:p w:rsidR="00B05863" w:rsidRPr="008906F0" w:rsidRDefault="00B05863" w:rsidP="00D26632">
            <w:pPr>
              <w:jc w:val="center"/>
            </w:pPr>
            <w:r w:rsidRPr="008906F0">
              <w:t>Nee</w:t>
            </w:r>
          </w:p>
          <w:p w:rsidR="00B05863" w:rsidRPr="008906F0" w:rsidRDefault="00B05863" w:rsidP="00FA031B">
            <w:pPr>
              <w:jc w:val="center"/>
            </w:pPr>
            <w:r>
              <w:rPr>
                <w:rFonts w:ascii="MS Gothic" w:eastAsia="MS Gothic" w:hAnsi="MS Gothic" w:hint="eastAsia"/>
              </w:rPr>
              <w:t>☐</w:t>
            </w:r>
          </w:p>
        </w:tc>
      </w:tr>
    </w:tbl>
    <w:p w:rsidR="00B05863" w:rsidRDefault="00B05863" w:rsidP="00B05863"/>
    <w:p w:rsidR="00FA031B" w:rsidRDefault="00FA031B" w:rsidP="00B05863"/>
    <w:p w:rsidR="00B05863" w:rsidRPr="008906F0" w:rsidRDefault="00B05863" w:rsidP="00B0586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1984"/>
        <w:gridCol w:w="832"/>
        <w:gridCol w:w="834"/>
      </w:tblGrid>
      <w:tr w:rsidR="00B05863" w:rsidRPr="008906F0" w:rsidTr="00D26632">
        <w:tc>
          <w:tcPr>
            <w:tcW w:w="3035" w:type="pct"/>
            <w:tcBorders>
              <w:top w:val="single" w:sz="4" w:space="0" w:color="auto"/>
              <w:left w:val="single" w:sz="4" w:space="0" w:color="auto"/>
              <w:bottom w:val="single" w:sz="4" w:space="0" w:color="auto"/>
              <w:right w:val="nil"/>
            </w:tcBorders>
            <w:shd w:val="clear" w:color="auto" w:fill="00B0F0"/>
            <w:vAlign w:val="center"/>
          </w:tcPr>
          <w:p w:rsidR="00B05863" w:rsidRPr="008906F0" w:rsidRDefault="00B05863" w:rsidP="00D26632">
            <w:pPr>
              <w:rPr>
                <w:b/>
                <w:bCs/>
                <w:color w:val="FFFFFF"/>
              </w:rPr>
            </w:pPr>
            <w:r w:rsidRPr="008906F0">
              <w:rPr>
                <w:b/>
                <w:bCs/>
                <w:color w:val="FFFFFF"/>
              </w:rPr>
              <w:t>Omschrijving</w:t>
            </w:r>
          </w:p>
        </w:tc>
        <w:tc>
          <w:tcPr>
            <w:tcW w:w="1068" w:type="pct"/>
            <w:tcBorders>
              <w:top w:val="single" w:sz="4" w:space="0" w:color="auto"/>
              <w:left w:val="nil"/>
              <w:bottom w:val="single" w:sz="4" w:space="0" w:color="auto"/>
              <w:right w:val="nil"/>
            </w:tcBorders>
            <w:shd w:val="clear" w:color="auto" w:fill="00B0F0"/>
            <w:vAlign w:val="center"/>
          </w:tcPr>
          <w:p w:rsidR="00B05863" w:rsidRPr="008906F0" w:rsidRDefault="00B05863" w:rsidP="00D26632">
            <w:pPr>
              <w:rPr>
                <w:b/>
                <w:bCs/>
                <w:color w:val="FFFFFF"/>
              </w:rPr>
            </w:pPr>
            <w:r w:rsidRPr="008906F0">
              <w:rPr>
                <w:b/>
                <w:bCs/>
                <w:color w:val="FFFFFF"/>
              </w:rPr>
              <w:t>Max. pagina’s A4</w:t>
            </w:r>
          </w:p>
        </w:tc>
        <w:tc>
          <w:tcPr>
            <w:tcW w:w="897" w:type="pct"/>
            <w:gridSpan w:val="2"/>
            <w:tcBorders>
              <w:top w:val="single" w:sz="4" w:space="0" w:color="auto"/>
              <w:left w:val="nil"/>
              <w:bottom w:val="single" w:sz="4" w:space="0" w:color="auto"/>
              <w:right w:val="single" w:sz="4" w:space="0" w:color="auto"/>
            </w:tcBorders>
            <w:shd w:val="clear" w:color="auto" w:fill="00B0F0"/>
            <w:vAlign w:val="bottom"/>
          </w:tcPr>
          <w:p w:rsidR="00B05863" w:rsidRPr="008906F0" w:rsidRDefault="00B05863" w:rsidP="00D26632">
            <w:pPr>
              <w:rPr>
                <w:b/>
                <w:bCs/>
                <w:color w:val="FFFFFF"/>
              </w:rPr>
            </w:pPr>
            <w:r w:rsidRPr="008906F0">
              <w:rPr>
                <w:b/>
                <w:bCs/>
                <w:color w:val="FFFFFF"/>
              </w:rPr>
              <w:t>Info toegevoegd</w:t>
            </w:r>
          </w:p>
        </w:tc>
      </w:tr>
      <w:tr w:rsidR="00B05863" w:rsidRPr="008906F0" w:rsidTr="00D26632">
        <w:trPr>
          <w:trHeight w:val="425"/>
        </w:trPr>
        <w:tc>
          <w:tcPr>
            <w:tcW w:w="5000" w:type="pct"/>
            <w:gridSpan w:val="4"/>
            <w:tcBorders>
              <w:top w:val="single" w:sz="4" w:space="0" w:color="auto"/>
            </w:tcBorders>
            <w:shd w:val="clear" w:color="auto" w:fill="auto"/>
            <w:vAlign w:val="bottom"/>
          </w:tcPr>
          <w:p w:rsidR="00B05863" w:rsidRPr="008906F0" w:rsidRDefault="00B05863" w:rsidP="00D26632">
            <w:r w:rsidRPr="008906F0">
              <w:rPr>
                <w:b/>
              </w:rPr>
              <w:t>G 2.2</w:t>
            </w:r>
            <w:r>
              <w:rPr>
                <w:b/>
              </w:rPr>
              <w:t xml:space="preserve">     </w:t>
            </w:r>
            <w:r w:rsidRPr="00BD473F">
              <w:rPr>
                <w:b/>
              </w:rPr>
              <w:t>Controlevisie en invu</w:t>
            </w:r>
            <w:r>
              <w:rPr>
                <w:b/>
              </w:rPr>
              <w:t>lling natuurlijke adviesfunctie</w:t>
            </w:r>
          </w:p>
        </w:tc>
      </w:tr>
      <w:tr w:rsidR="00B05863" w:rsidRPr="008906F0" w:rsidTr="00D26632">
        <w:trPr>
          <w:trHeight w:val="680"/>
        </w:trPr>
        <w:tc>
          <w:tcPr>
            <w:tcW w:w="3035" w:type="pct"/>
            <w:shd w:val="clear" w:color="auto" w:fill="auto"/>
            <w:vAlign w:val="center"/>
          </w:tcPr>
          <w:p w:rsidR="00B05863" w:rsidRDefault="00B05863" w:rsidP="00D26632">
            <w:pPr>
              <w:ind w:left="363"/>
            </w:pPr>
            <w:bookmarkStart w:id="2" w:name="_Hlk116928280"/>
          </w:p>
          <w:p w:rsidR="00B05863" w:rsidRDefault="00B05863" w:rsidP="00B05863">
            <w:pPr>
              <w:numPr>
                <w:ilvl w:val="0"/>
                <w:numId w:val="12"/>
              </w:numPr>
              <w:spacing w:line="276" w:lineRule="auto"/>
            </w:pPr>
            <w:r w:rsidRPr="00877F49">
              <w:rPr>
                <w:b/>
              </w:rPr>
              <w:t>CONTROLEAANPAK:</w:t>
            </w:r>
            <w:r>
              <w:t xml:space="preserve"> e</w:t>
            </w:r>
            <w:r w:rsidRPr="00BD473F">
              <w:t>en omschrijving van uw controleaanpak waaruit minimaal blijkt op welke wijze u invulling zult geven aan de verschillende werkzaamheden die zijn verm</w:t>
            </w:r>
            <w:r>
              <w:t>eld bij de uitvoeringseisen.</w:t>
            </w:r>
          </w:p>
          <w:p w:rsidR="00B05863" w:rsidRPr="00BD473F" w:rsidRDefault="00B05863" w:rsidP="00D26632">
            <w:pPr>
              <w:ind w:left="363"/>
            </w:pPr>
          </w:p>
          <w:p w:rsidR="00B05863" w:rsidRDefault="00B05863" w:rsidP="00B05863">
            <w:pPr>
              <w:numPr>
                <w:ilvl w:val="0"/>
                <w:numId w:val="12"/>
              </w:numPr>
              <w:spacing w:line="276" w:lineRule="auto"/>
            </w:pPr>
            <w:r w:rsidRPr="00877F49">
              <w:rPr>
                <w:b/>
              </w:rPr>
              <w:t>INTERIM-CONTROLE:</w:t>
            </w:r>
            <w:r>
              <w:t xml:space="preserve"> e</w:t>
            </w:r>
            <w:r w:rsidRPr="00BD473F">
              <w:t xml:space="preserve">en voorbeeld </w:t>
            </w:r>
            <w:r>
              <w:t>v</w:t>
            </w:r>
            <w:r w:rsidRPr="00BD473F">
              <w:t>an een lijst met op te leveren stukken ten behoeve van de interim</w:t>
            </w:r>
            <w:r>
              <w:t>-</w:t>
            </w:r>
            <w:r w:rsidRPr="00BD473F">
              <w:t>controle.</w:t>
            </w:r>
          </w:p>
          <w:p w:rsidR="00B05863" w:rsidRDefault="00B05863" w:rsidP="00B05863">
            <w:pPr>
              <w:pStyle w:val="Lijstalinea"/>
              <w:numPr>
                <w:ilvl w:val="0"/>
                <w:numId w:val="9"/>
              </w:numPr>
              <w:spacing w:line="276" w:lineRule="auto"/>
              <w:contextualSpacing w:val="0"/>
            </w:pPr>
          </w:p>
          <w:p w:rsidR="00B05863" w:rsidRDefault="00B05863" w:rsidP="00B05863">
            <w:pPr>
              <w:numPr>
                <w:ilvl w:val="0"/>
                <w:numId w:val="12"/>
              </w:numPr>
              <w:spacing w:line="276" w:lineRule="auto"/>
            </w:pPr>
            <w:r w:rsidRPr="00877F49">
              <w:rPr>
                <w:b/>
              </w:rPr>
              <w:t>JAARREKENINGCONTROLE:</w:t>
            </w:r>
            <w:r>
              <w:t xml:space="preserve"> e</w:t>
            </w:r>
            <w:r w:rsidRPr="00BD473F">
              <w:t xml:space="preserve">en voorbeeld </w:t>
            </w:r>
            <w:r>
              <w:t>van een</w:t>
            </w:r>
            <w:r w:rsidRPr="00BD473F">
              <w:t xml:space="preserve"> lijst met op te leveren stukken ten behoe</w:t>
            </w:r>
            <w:r>
              <w:t>ve van de jaarrekeningcontrole.</w:t>
            </w:r>
          </w:p>
          <w:p w:rsidR="00B05863" w:rsidRPr="00BD473F" w:rsidRDefault="00B05863" w:rsidP="00D26632">
            <w:pPr>
              <w:ind w:left="363"/>
            </w:pPr>
          </w:p>
          <w:p w:rsidR="00B05863" w:rsidRDefault="00B05863" w:rsidP="00B05863">
            <w:pPr>
              <w:numPr>
                <w:ilvl w:val="0"/>
                <w:numId w:val="12"/>
              </w:numPr>
              <w:spacing w:line="276" w:lineRule="auto"/>
            </w:pPr>
            <w:r w:rsidRPr="00877F49">
              <w:rPr>
                <w:b/>
              </w:rPr>
              <w:t>NIET-NAKOMING AFSPRAKEN:</w:t>
            </w:r>
            <w:r>
              <w:t xml:space="preserve"> een beschrijving van uw communicatie</w:t>
            </w:r>
            <w:r w:rsidRPr="00BD473F">
              <w:t xml:space="preserve"> over het niet nakomen van afspraken door </w:t>
            </w:r>
            <w:r>
              <w:t xml:space="preserve">de </w:t>
            </w:r>
            <w:r w:rsidRPr="00BD473F">
              <w:t>Opdrachtgever en welke financië</w:t>
            </w:r>
            <w:r>
              <w:t>le gevolgen u daaraan verbindt.</w:t>
            </w:r>
          </w:p>
          <w:p w:rsidR="00B05863" w:rsidRDefault="00B05863" w:rsidP="00D26632">
            <w:pPr>
              <w:pStyle w:val="Lijstalinea"/>
              <w:ind w:left="1069"/>
            </w:pPr>
          </w:p>
          <w:p w:rsidR="00B05863" w:rsidRDefault="00B05863" w:rsidP="00D94B51">
            <w:pPr>
              <w:numPr>
                <w:ilvl w:val="0"/>
                <w:numId w:val="12"/>
              </w:numPr>
              <w:spacing w:line="276" w:lineRule="auto"/>
            </w:pPr>
            <w:r w:rsidRPr="00FA031B">
              <w:rPr>
                <w:b/>
              </w:rPr>
              <w:t>INFORMATIE WIJZIGINGEN:</w:t>
            </w:r>
            <w:r>
              <w:t xml:space="preserve"> een beschrijving</w:t>
            </w:r>
            <w:r w:rsidRPr="00BD473F">
              <w:t xml:space="preserve"> of en hoe u </w:t>
            </w:r>
            <w:r>
              <w:t xml:space="preserve">de </w:t>
            </w:r>
            <w:r w:rsidRPr="00BD473F">
              <w:t>Opdrachtgever vroegtijdig informeert over relevante wijzigingen in regelgeving en (landelijke) ontwikkelingen.</w:t>
            </w:r>
          </w:p>
          <w:p w:rsidR="00B05863" w:rsidRPr="008906F0" w:rsidRDefault="00B05863" w:rsidP="00D26632"/>
        </w:tc>
        <w:tc>
          <w:tcPr>
            <w:tcW w:w="1068" w:type="pct"/>
            <w:shd w:val="clear" w:color="auto" w:fill="auto"/>
            <w:vAlign w:val="center"/>
          </w:tcPr>
          <w:p w:rsidR="00B05863" w:rsidRPr="008906F0" w:rsidRDefault="00B05863" w:rsidP="00D26632">
            <w:pPr>
              <w:jc w:val="center"/>
            </w:pPr>
            <w:r>
              <w:lastRenderedPageBreak/>
              <w:t>10</w:t>
            </w:r>
          </w:p>
        </w:tc>
        <w:tc>
          <w:tcPr>
            <w:tcW w:w="448" w:type="pct"/>
            <w:shd w:val="clear" w:color="auto" w:fill="auto"/>
            <w:vAlign w:val="center"/>
          </w:tcPr>
          <w:p w:rsidR="00FA031B" w:rsidRDefault="00FA031B" w:rsidP="00D26632">
            <w:pPr>
              <w:tabs>
                <w:tab w:val="center" w:pos="284"/>
              </w:tabs>
              <w:jc w:val="center"/>
            </w:pPr>
          </w:p>
          <w:p w:rsidR="00FA031B" w:rsidRDefault="00FA031B" w:rsidP="00D26632">
            <w:pPr>
              <w:tabs>
                <w:tab w:val="center" w:pos="284"/>
              </w:tabs>
              <w:jc w:val="center"/>
            </w:pPr>
          </w:p>
          <w:p w:rsidR="00B05863" w:rsidRPr="008906F0" w:rsidRDefault="00B05863" w:rsidP="00D26632">
            <w:pPr>
              <w:tabs>
                <w:tab w:val="center" w:pos="284"/>
              </w:tabs>
              <w:jc w:val="center"/>
            </w:pPr>
            <w:r>
              <w:t>J</w:t>
            </w:r>
            <w:r w:rsidRPr="008906F0">
              <w:t>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tabs>
                <w:tab w:val="center" w:pos="284"/>
              </w:tabs>
              <w:jc w:val="center"/>
            </w:pPr>
          </w:p>
          <w:p w:rsidR="00B05863" w:rsidRDefault="00B05863" w:rsidP="00D26632">
            <w:pPr>
              <w:tabs>
                <w:tab w:val="center" w:pos="284"/>
              </w:tabs>
              <w:jc w:val="center"/>
            </w:pPr>
          </w:p>
          <w:p w:rsidR="00B05863" w:rsidRDefault="00B05863" w:rsidP="00D26632">
            <w:pPr>
              <w:tabs>
                <w:tab w:val="center" w:pos="284"/>
              </w:tabs>
              <w:jc w:val="center"/>
            </w:pPr>
          </w:p>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tabs>
                <w:tab w:val="center" w:pos="284"/>
              </w:tabs>
              <w:jc w:val="center"/>
            </w:pPr>
          </w:p>
          <w:p w:rsidR="00B05863" w:rsidRDefault="00B05863" w:rsidP="00D26632">
            <w:pPr>
              <w:tabs>
                <w:tab w:val="center" w:pos="284"/>
              </w:tabs>
              <w:jc w:val="center"/>
            </w:pPr>
          </w:p>
          <w:p w:rsidR="00B05863" w:rsidRDefault="00B05863" w:rsidP="00D26632">
            <w:pPr>
              <w:tabs>
                <w:tab w:val="center" w:pos="284"/>
              </w:tabs>
              <w:jc w:val="center"/>
            </w:pPr>
          </w:p>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rPr>
                <w:rFonts w:ascii="MS Gothic" w:eastAsia="MS Gothic" w:hAnsi="MS Gothic"/>
              </w:rPr>
            </w:pPr>
          </w:p>
          <w:p w:rsidR="00B05863" w:rsidRDefault="00B05863" w:rsidP="00D26632">
            <w:pPr>
              <w:tabs>
                <w:tab w:val="center" w:pos="284"/>
              </w:tabs>
              <w:jc w:val="center"/>
            </w:pPr>
          </w:p>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rPr>
                <w:rFonts w:ascii="MS Gothic" w:eastAsia="MS Gothic" w:hAnsi="MS Gothic"/>
              </w:rPr>
            </w:pPr>
          </w:p>
          <w:p w:rsidR="00B05863" w:rsidRDefault="00B05863" w:rsidP="00D26632">
            <w:pPr>
              <w:jc w:val="center"/>
              <w:rPr>
                <w:rFonts w:ascii="MS Gothic" w:eastAsia="MS Gothic" w:hAnsi="MS Gothic"/>
              </w:rPr>
            </w:pPr>
          </w:p>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Pr="008906F0" w:rsidRDefault="00B05863" w:rsidP="00D26632">
            <w:pPr>
              <w:jc w:val="center"/>
            </w:pPr>
          </w:p>
        </w:tc>
        <w:tc>
          <w:tcPr>
            <w:tcW w:w="449" w:type="pct"/>
            <w:shd w:val="clear" w:color="auto" w:fill="auto"/>
            <w:vAlign w:val="center"/>
          </w:tcPr>
          <w:p w:rsidR="00FA031B" w:rsidRDefault="00FA031B" w:rsidP="00D26632">
            <w:pPr>
              <w:jc w:val="center"/>
            </w:pPr>
          </w:p>
          <w:p w:rsidR="00FA031B" w:rsidRDefault="00FA031B" w:rsidP="00D26632">
            <w:pPr>
              <w:jc w:val="center"/>
            </w:pPr>
          </w:p>
          <w:p w:rsidR="00B05863" w:rsidRPr="007B068A" w:rsidRDefault="00B05863" w:rsidP="00D26632">
            <w:pPr>
              <w:jc w:val="center"/>
            </w:pPr>
            <w:r>
              <w:t>Nee</w:t>
            </w:r>
          </w:p>
          <w:p w:rsidR="00B05863" w:rsidRPr="007B068A" w:rsidRDefault="00B05863" w:rsidP="00D26632">
            <w:pPr>
              <w:jc w:val="center"/>
              <w:rPr>
                <w:rFonts w:eastAsia="Times New Roman"/>
              </w:rPr>
            </w:pPr>
            <w:r w:rsidRPr="007B068A">
              <w:rPr>
                <w:rFonts w:ascii="Segoe UI Symbol" w:eastAsia="Times New Roman" w:hAnsi="Segoe UI Symbol" w:cs="Segoe UI Symbol"/>
              </w:rPr>
              <w:t>☐</w:t>
            </w:r>
          </w:p>
          <w:p w:rsidR="00B05863" w:rsidRPr="007B068A" w:rsidRDefault="00B05863" w:rsidP="00D26632">
            <w:pPr>
              <w:jc w:val="center"/>
            </w:pPr>
          </w:p>
          <w:p w:rsidR="00B05863" w:rsidRPr="007B068A" w:rsidRDefault="00B05863" w:rsidP="00D26632">
            <w:pPr>
              <w:jc w:val="center"/>
            </w:pPr>
          </w:p>
          <w:p w:rsidR="00B05863" w:rsidRPr="007B068A" w:rsidRDefault="00B05863" w:rsidP="00D26632">
            <w:pPr>
              <w:jc w:val="center"/>
            </w:pPr>
          </w:p>
          <w:p w:rsidR="00B05863" w:rsidRPr="007B068A" w:rsidRDefault="00B05863" w:rsidP="00D26632">
            <w:pPr>
              <w:jc w:val="center"/>
            </w:pPr>
            <w:r>
              <w:t>Nee</w:t>
            </w:r>
          </w:p>
          <w:p w:rsidR="00B05863" w:rsidRPr="007B068A" w:rsidRDefault="00B05863" w:rsidP="00D26632">
            <w:pPr>
              <w:jc w:val="center"/>
              <w:rPr>
                <w:rFonts w:eastAsia="Times New Roman"/>
              </w:rPr>
            </w:pPr>
            <w:r w:rsidRPr="007B068A">
              <w:rPr>
                <w:rFonts w:ascii="Segoe UI Symbol" w:eastAsia="Times New Roman" w:hAnsi="Segoe UI Symbol" w:cs="Segoe UI Symbol"/>
              </w:rPr>
              <w:t>☐</w:t>
            </w:r>
          </w:p>
          <w:p w:rsidR="00B05863" w:rsidRPr="007B068A" w:rsidRDefault="00B05863" w:rsidP="00D26632">
            <w:pPr>
              <w:jc w:val="center"/>
            </w:pPr>
          </w:p>
          <w:p w:rsidR="00B05863" w:rsidRPr="007B068A" w:rsidRDefault="00B05863" w:rsidP="00D26632">
            <w:pPr>
              <w:jc w:val="center"/>
            </w:pPr>
          </w:p>
          <w:p w:rsidR="00B05863" w:rsidRPr="007B068A" w:rsidRDefault="00B05863" w:rsidP="00D26632">
            <w:pPr>
              <w:jc w:val="center"/>
            </w:pPr>
          </w:p>
          <w:p w:rsidR="00B05863" w:rsidRPr="007B068A" w:rsidRDefault="00B05863" w:rsidP="00D26632">
            <w:pPr>
              <w:jc w:val="center"/>
            </w:pPr>
            <w:r>
              <w:t>Nee</w:t>
            </w:r>
          </w:p>
          <w:p w:rsidR="00B05863" w:rsidRPr="007B068A" w:rsidRDefault="00B05863" w:rsidP="00D26632">
            <w:pPr>
              <w:jc w:val="center"/>
              <w:rPr>
                <w:rFonts w:eastAsia="Times New Roman"/>
              </w:rPr>
            </w:pPr>
            <w:r w:rsidRPr="007B068A">
              <w:rPr>
                <w:rFonts w:ascii="Segoe UI Symbol" w:eastAsia="Times New Roman" w:hAnsi="Segoe UI Symbol" w:cs="Segoe UI Symbol"/>
              </w:rPr>
              <w:t>☐</w:t>
            </w:r>
          </w:p>
          <w:p w:rsidR="00B05863" w:rsidRPr="007B068A" w:rsidRDefault="00B05863" w:rsidP="00D26632">
            <w:pPr>
              <w:jc w:val="center"/>
              <w:rPr>
                <w:rFonts w:eastAsia="Times New Roman"/>
              </w:rPr>
            </w:pPr>
          </w:p>
          <w:p w:rsidR="00B05863" w:rsidRPr="007B068A" w:rsidRDefault="00B05863" w:rsidP="00D26632">
            <w:pPr>
              <w:jc w:val="center"/>
            </w:pPr>
          </w:p>
          <w:p w:rsidR="00B05863" w:rsidRPr="007B068A" w:rsidRDefault="00B05863" w:rsidP="00D26632">
            <w:pPr>
              <w:jc w:val="center"/>
            </w:pPr>
            <w:r>
              <w:t>Nee</w:t>
            </w:r>
          </w:p>
          <w:p w:rsidR="00B05863" w:rsidRPr="007B068A" w:rsidRDefault="00B05863" w:rsidP="00D26632">
            <w:pPr>
              <w:jc w:val="center"/>
              <w:rPr>
                <w:rFonts w:eastAsia="Times New Roman"/>
              </w:rPr>
            </w:pPr>
            <w:r w:rsidRPr="007B068A">
              <w:rPr>
                <w:rFonts w:ascii="Segoe UI Symbol" w:eastAsia="Times New Roman" w:hAnsi="Segoe UI Symbol" w:cs="Segoe UI Symbol"/>
              </w:rPr>
              <w:t>☐</w:t>
            </w:r>
          </w:p>
          <w:p w:rsidR="00B05863" w:rsidRPr="007B068A" w:rsidRDefault="00B05863" w:rsidP="00D26632">
            <w:pPr>
              <w:jc w:val="center"/>
              <w:rPr>
                <w:rFonts w:eastAsia="Times New Roman"/>
              </w:rPr>
            </w:pPr>
          </w:p>
          <w:p w:rsidR="00B05863" w:rsidRPr="007B068A" w:rsidRDefault="00B05863" w:rsidP="00D26632">
            <w:pPr>
              <w:jc w:val="center"/>
              <w:rPr>
                <w:rFonts w:eastAsia="Times New Roman"/>
              </w:rPr>
            </w:pPr>
          </w:p>
          <w:p w:rsidR="00B05863" w:rsidRPr="007B068A" w:rsidRDefault="00B05863" w:rsidP="00D26632">
            <w:pPr>
              <w:jc w:val="center"/>
            </w:pPr>
            <w:r>
              <w:t>Nee</w:t>
            </w:r>
          </w:p>
          <w:p w:rsidR="00B05863" w:rsidRPr="007B068A" w:rsidRDefault="00B05863" w:rsidP="00D26632">
            <w:pPr>
              <w:jc w:val="center"/>
              <w:rPr>
                <w:rFonts w:eastAsia="Times New Roman"/>
              </w:rPr>
            </w:pPr>
            <w:r w:rsidRPr="007B068A">
              <w:rPr>
                <w:rFonts w:ascii="Segoe UI Symbol" w:eastAsia="Times New Roman" w:hAnsi="Segoe UI Symbol" w:cs="Segoe UI Symbol"/>
              </w:rPr>
              <w:t>☐</w:t>
            </w:r>
          </w:p>
          <w:p w:rsidR="00B05863" w:rsidRPr="008906F0" w:rsidRDefault="00B05863" w:rsidP="00D26632">
            <w:pPr>
              <w:jc w:val="center"/>
            </w:pPr>
          </w:p>
        </w:tc>
      </w:tr>
      <w:bookmarkEnd w:id="2"/>
    </w:tbl>
    <w:p w:rsidR="00B05863" w:rsidRDefault="00B05863" w:rsidP="00B05863"/>
    <w:p w:rsidR="00FA031B" w:rsidRDefault="00FA031B" w:rsidP="00B05863"/>
    <w:p w:rsidR="00FA031B" w:rsidRPr="008906F0" w:rsidRDefault="00FA031B" w:rsidP="00B0586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1984"/>
        <w:gridCol w:w="832"/>
        <w:gridCol w:w="834"/>
      </w:tblGrid>
      <w:tr w:rsidR="00B05863" w:rsidRPr="008906F0" w:rsidTr="00D26632">
        <w:tc>
          <w:tcPr>
            <w:tcW w:w="3035" w:type="pct"/>
            <w:tcBorders>
              <w:top w:val="single" w:sz="4" w:space="0" w:color="auto"/>
              <w:left w:val="single" w:sz="4" w:space="0" w:color="auto"/>
              <w:bottom w:val="single" w:sz="4" w:space="0" w:color="auto"/>
              <w:right w:val="nil"/>
            </w:tcBorders>
            <w:shd w:val="clear" w:color="auto" w:fill="00B0F0"/>
            <w:vAlign w:val="center"/>
          </w:tcPr>
          <w:p w:rsidR="00B05863" w:rsidRPr="008906F0" w:rsidRDefault="00B05863" w:rsidP="00D26632">
            <w:pPr>
              <w:rPr>
                <w:b/>
                <w:bCs/>
                <w:color w:val="FFFFFF"/>
              </w:rPr>
            </w:pPr>
            <w:r w:rsidRPr="008906F0">
              <w:rPr>
                <w:b/>
                <w:bCs/>
                <w:color w:val="FFFFFF"/>
              </w:rPr>
              <w:t>Omschrijving</w:t>
            </w:r>
          </w:p>
        </w:tc>
        <w:tc>
          <w:tcPr>
            <w:tcW w:w="1068" w:type="pct"/>
            <w:tcBorders>
              <w:top w:val="single" w:sz="4" w:space="0" w:color="auto"/>
              <w:left w:val="nil"/>
              <w:bottom w:val="single" w:sz="4" w:space="0" w:color="auto"/>
              <w:right w:val="nil"/>
            </w:tcBorders>
            <w:shd w:val="clear" w:color="auto" w:fill="00B0F0"/>
            <w:vAlign w:val="center"/>
          </w:tcPr>
          <w:p w:rsidR="00B05863" w:rsidRPr="008906F0" w:rsidRDefault="00B05863" w:rsidP="00D26632">
            <w:pPr>
              <w:rPr>
                <w:b/>
                <w:bCs/>
                <w:color w:val="FFFFFF"/>
              </w:rPr>
            </w:pPr>
            <w:r w:rsidRPr="008906F0">
              <w:rPr>
                <w:b/>
                <w:bCs/>
                <w:color w:val="FFFFFF"/>
              </w:rPr>
              <w:t>Max. pagina’s A4</w:t>
            </w:r>
          </w:p>
        </w:tc>
        <w:tc>
          <w:tcPr>
            <w:tcW w:w="897" w:type="pct"/>
            <w:gridSpan w:val="2"/>
            <w:tcBorders>
              <w:top w:val="single" w:sz="4" w:space="0" w:color="auto"/>
              <w:left w:val="nil"/>
              <w:bottom w:val="single" w:sz="4" w:space="0" w:color="auto"/>
              <w:right w:val="single" w:sz="4" w:space="0" w:color="auto"/>
            </w:tcBorders>
            <w:shd w:val="clear" w:color="auto" w:fill="00B0F0"/>
            <w:vAlign w:val="bottom"/>
          </w:tcPr>
          <w:p w:rsidR="00B05863" w:rsidRPr="008906F0" w:rsidRDefault="00B05863" w:rsidP="00D26632">
            <w:pPr>
              <w:rPr>
                <w:b/>
                <w:bCs/>
                <w:color w:val="FFFFFF"/>
              </w:rPr>
            </w:pPr>
            <w:r w:rsidRPr="008906F0">
              <w:rPr>
                <w:b/>
                <w:bCs/>
                <w:color w:val="FFFFFF"/>
              </w:rPr>
              <w:t>Info toegevoegd</w:t>
            </w:r>
          </w:p>
        </w:tc>
      </w:tr>
      <w:tr w:rsidR="00B05863" w:rsidRPr="008906F0" w:rsidTr="00D26632">
        <w:trPr>
          <w:trHeight w:val="425"/>
        </w:trPr>
        <w:tc>
          <w:tcPr>
            <w:tcW w:w="5000" w:type="pct"/>
            <w:gridSpan w:val="4"/>
            <w:tcBorders>
              <w:top w:val="single" w:sz="4" w:space="0" w:color="auto"/>
            </w:tcBorders>
            <w:shd w:val="clear" w:color="auto" w:fill="auto"/>
            <w:vAlign w:val="bottom"/>
          </w:tcPr>
          <w:p w:rsidR="00B05863" w:rsidRPr="007B7CFB" w:rsidRDefault="00B05863" w:rsidP="00D26632">
            <w:pPr>
              <w:rPr>
                <w:b/>
              </w:rPr>
            </w:pPr>
            <w:r w:rsidRPr="008906F0">
              <w:rPr>
                <w:b/>
              </w:rPr>
              <w:t>G 2.3</w:t>
            </w:r>
            <w:r>
              <w:rPr>
                <w:b/>
              </w:rPr>
              <w:t xml:space="preserve">     Communicatie</w:t>
            </w:r>
          </w:p>
        </w:tc>
      </w:tr>
      <w:tr w:rsidR="00B05863" w:rsidRPr="008906F0" w:rsidTr="00CA1D0B">
        <w:trPr>
          <w:trHeight w:val="5897"/>
        </w:trPr>
        <w:tc>
          <w:tcPr>
            <w:tcW w:w="3035" w:type="pct"/>
            <w:shd w:val="clear" w:color="auto" w:fill="auto"/>
            <w:vAlign w:val="center"/>
          </w:tcPr>
          <w:p w:rsidR="00B05863" w:rsidRDefault="00B05863" w:rsidP="00D26632"/>
          <w:p w:rsidR="00B05863" w:rsidRDefault="00B05863" w:rsidP="00B05863">
            <w:pPr>
              <w:numPr>
                <w:ilvl w:val="0"/>
                <w:numId w:val="12"/>
              </w:numPr>
              <w:spacing w:line="276" w:lineRule="auto"/>
            </w:pPr>
            <w:r w:rsidRPr="00877F49">
              <w:rPr>
                <w:b/>
              </w:rPr>
              <w:t>MANAGEMENTLETTER PARTNER:</w:t>
            </w:r>
            <w:r>
              <w:t xml:space="preserve"> e</w:t>
            </w:r>
            <w:r w:rsidRPr="00BD473F">
              <w:t>en voorbeeld van een managementletter, opgesteld door/onder verantwoordelijkheid van de voorgestelde partner.</w:t>
            </w:r>
          </w:p>
          <w:p w:rsidR="00B05863" w:rsidRDefault="00B05863" w:rsidP="00D26632">
            <w:pPr>
              <w:ind w:left="363"/>
            </w:pPr>
          </w:p>
          <w:p w:rsidR="00B05863" w:rsidRDefault="00B05863" w:rsidP="00B05863">
            <w:pPr>
              <w:numPr>
                <w:ilvl w:val="0"/>
                <w:numId w:val="12"/>
              </w:numPr>
              <w:spacing w:line="276" w:lineRule="auto"/>
            </w:pPr>
            <w:r w:rsidRPr="00877F49">
              <w:rPr>
                <w:b/>
              </w:rPr>
              <w:t>MANAGEMENTLETTER 50.000 INWONERS:</w:t>
            </w:r>
            <w:r>
              <w:t xml:space="preserve"> e</w:t>
            </w:r>
            <w:r w:rsidRPr="00BD473F">
              <w:t xml:space="preserve">en </w:t>
            </w:r>
            <w:r>
              <w:t xml:space="preserve">tweede </w:t>
            </w:r>
            <w:r w:rsidRPr="00BD473F">
              <w:t xml:space="preserve">voorbeeld van een managementletter, </w:t>
            </w:r>
            <w:r>
              <w:t xml:space="preserve">van een gemeente met minimaal 50.000 inwoners. </w:t>
            </w:r>
            <w:r w:rsidRPr="00BD473F">
              <w:t>Dit tweede voorbeeld hoeft niet noodzakelijkerwijs te zijn opgesteld door de voorgestelde partner.</w:t>
            </w:r>
          </w:p>
          <w:p w:rsidR="00B05863" w:rsidRDefault="00B05863" w:rsidP="00D26632">
            <w:pPr>
              <w:pStyle w:val="Lijstalinea"/>
              <w:ind w:left="1429"/>
            </w:pPr>
          </w:p>
          <w:p w:rsidR="00B05863" w:rsidRDefault="00B05863" w:rsidP="00B05863">
            <w:pPr>
              <w:numPr>
                <w:ilvl w:val="0"/>
                <w:numId w:val="12"/>
              </w:numPr>
              <w:spacing w:line="276" w:lineRule="auto"/>
            </w:pPr>
            <w:r w:rsidRPr="00877F49">
              <w:rPr>
                <w:b/>
              </w:rPr>
              <w:t>COMMUNICATIEPLAN AMBTELIJK:</w:t>
            </w:r>
            <w:r>
              <w:t xml:space="preserve"> e</w:t>
            </w:r>
            <w:r w:rsidRPr="00BD473F">
              <w:t>en communicatieplan met de ambtelijke organisatie  dat voldoet aan de uitgangspunten van dit bestek.</w:t>
            </w:r>
          </w:p>
          <w:p w:rsidR="00B05863" w:rsidRPr="00BD473F" w:rsidRDefault="00B05863" w:rsidP="00D26632">
            <w:pPr>
              <w:ind w:left="363"/>
            </w:pPr>
          </w:p>
          <w:p w:rsidR="00B05863" w:rsidRDefault="00B05863" w:rsidP="00B05863">
            <w:pPr>
              <w:numPr>
                <w:ilvl w:val="0"/>
                <w:numId w:val="12"/>
              </w:numPr>
              <w:spacing w:line="276" w:lineRule="auto"/>
            </w:pPr>
            <w:r w:rsidRPr="00877F49">
              <w:rPr>
                <w:b/>
              </w:rPr>
              <w:t>VERSLAG VAN BEVINDINGEN:</w:t>
            </w:r>
            <w:r>
              <w:t xml:space="preserve"> e</w:t>
            </w:r>
            <w:r w:rsidRPr="00BD473F">
              <w:t>en voorbeeld van een verslag van bevindingen, opgesteld door/onder verantwoordelijkheid van de voorgestelde partner.</w:t>
            </w:r>
          </w:p>
          <w:p w:rsidR="00B05863" w:rsidRDefault="00B05863" w:rsidP="00D26632">
            <w:pPr>
              <w:pStyle w:val="Lijstalinea"/>
              <w:ind w:left="1429"/>
            </w:pPr>
          </w:p>
          <w:p w:rsidR="00B05863" w:rsidRPr="00BD473F" w:rsidRDefault="00B05863" w:rsidP="00B05863">
            <w:pPr>
              <w:numPr>
                <w:ilvl w:val="0"/>
                <w:numId w:val="12"/>
              </w:numPr>
              <w:spacing w:line="276" w:lineRule="auto"/>
            </w:pPr>
            <w:r w:rsidRPr="00877F49">
              <w:rPr>
                <w:b/>
              </w:rPr>
              <w:t>COMMUNICATIEPLAN:</w:t>
            </w:r>
            <w:r>
              <w:t xml:space="preserve"> e</w:t>
            </w:r>
            <w:r w:rsidRPr="00BD473F">
              <w:t>en communicatieplan met (een vertegenwoordiging van) de raad dat voldoet aan de</w:t>
            </w:r>
            <w:r>
              <w:t xml:space="preserve"> uitgangspunten van dit bestek.</w:t>
            </w:r>
          </w:p>
          <w:p w:rsidR="00B05863" w:rsidRDefault="00B05863" w:rsidP="00D26632"/>
          <w:p w:rsidR="00B05863" w:rsidRPr="008906F0" w:rsidRDefault="00B05863" w:rsidP="00D26632"/>
        </w:tc>
        <w:tc>
          <w:tcPr>
            <w:tcW w:w="1068" w:type="pct"/>
            <w:shd w:val="clear" w:color="auto" w:fill="auto"/>
            <w:vAlign w:val="center"/>
          </w:tcPr>
          <w:p w:rsidR="00B05863" w:rsidRPr="008906F0" w:rsidRDefault="00B05863" w:rsidP="00D26632">
            <w:pPr>
              <w:jc w:val="center"/>
            </w:pPr>
            <w:r>
              <w:t>1</w:t>
            </w:r>
            <w:r w:rsidR="00FA031B">
              <w:t>0</w:t>
            </w:r>
          </w:p>
        </w:tc>
        <w:tc>
          <w:tcPr>
            <w:tcW w:w="448" w:type="pct"/>
            <w:shd w:val="clear" w:color="auto" w:fill="auto"/>
            <w:vAlign w:val="center"/>
          </w:tcPr>
          <w:p w:rsidR="00B05863" w:rsidRPr="008906F0" w:rsidRDefault="00B05863" w:rsidP="00D26632">
            <w:pPr>
              <w:tabs>
                <w:tab w:val="center" w:pos="284"/>
              </w:tabs>
              <w:jc w:val="center"/>
            </w:pPr>
            <w:r w:rsidRPr="008906F0">
              <w:t>Ja</w:t>
            </w:r>
          </w:p>
          <w:p w:rsidR="00B05863" w:rsidRDefault="00B05863" w:rsidP="00D26632">
            <w:pPr>
              <w:jc w:val="center"/>
              <w:rPr>
                <w:rFonts w:ascii="MS Gothic" w:eastAsia="MS Gothic" w:hAnsi="MS Gothic"/>
              </w:rPr>
            </w:pPr>
            <w:r>
              <w:rPr>
                <w:rFonts w:ascii="MS Gothic" w:eastAsia="MS Gothic" w:hAnsi="MS Gothic" w:hint="eastAsia"/>
              </w:rPr>
              <w:t>☐</w:t>
            </w:r>
          </w:p>
          <w:p w:rsidR="00B05863" w:rsidRDefault="00B05863" w:rsidP="00D26632">
            <w:pPr>
              <w:jc w:val="center"/>
            </w:pPr>
          </w:p>
          <w:p w:rsidR="00B05863" w:rsidRDefault="00B05863" w:rsidP="00D26632">
            <w:pPr>
              <w:jc w:val="center"/>
            </w:pPr>
          </w:p>
          <w:p w:rsidR="00B05863" w:rsidRDefault="00B05863" w:rsidP="00D26632">
            <w:pPr>
              <w:jc w:val="center"/>
            </w:pPr>
          </w:p>
          <w:p w:rsidR="00B05863" w:rsidRPr="00003924" w:rsidRDefault="00B05863" w:rsidP="00D26632">
            <w:pPr>
              <w:jc w:val="center"/>
            </w:pPr>
            <w:r w:rsidRPr="00003924">
              <w:t>Ja</w:t>
            </w:r>
          </w:p>
          <w:p w:rsidR="00B05863" w:rsidRDefault="00B05863" w:rsidP="00D26632">
            <w:pPr>
              <w:jc w:val="center"/>
            </w:pPr>
            <w:r w:rsidRPr="00003924">
              <w:rPr>
                <w:rFonts w:ascii="Segoe UI Symbol" w:eastAsia="Times New Roman" w:hAnsi="Segoe UI Symbol" w:cs="Segoe UI Symbol"/>
              </w:rPr>
              <w:t>☐</w:t>
            </w:r>
          </w:p>
          <w:p w:rsidR="00B05863" w:rsidRDefault="00B05863" w:rsidP="00D26632">
            <w:pPr>
              <w:jc w:val="center"/>
            </w:pPr>
          </w:p>
          <w:p w:rsidR="00B05863" w:rsidRDefault="00B05863" w:rsidP="00D26632">
            <w:pPr>
              <w:jc w:val="center"/>
            </w:pPr>
          </w:p>
          <w:p w:rsidR="00B05863" w:rsidRPr="00003924" w:rsidRDefault="00B05863" w:rsidP="00D26632">
            <w:pPr>
              <w:jc w:val="center"/>
            </w:pPr>
            <w:r w:rsidRPr="00003924">
              <w:t>Ja</w:t>
            </w:r>
          </w:p>
          <w:p w:rsidR="00B05863" w:rsidRDefault="00B05863" w:rsidP="00D26632">
            <w:pPr>
              <w:jc w:val="center"/>
              <w:rPr>
                <w:rFonts w:ascii="Segoe UI Symbol" w:hAnsi="Segoe UI Symbol" w:cs="Segoe UI Symbol"/>
              </w:rPr>
            </w:pPr>
            <w:r w:rsidRPr="00003924">
              <w:rPr>
                <w:rFonts w:ascii="Segoe UI Symbol" w:eastAsia="Times New Roman" w:hAnsi="Segoe UI Symbol" w:cs="Segoe UI Symbol"/>
              </w:rPr>
              <w:t>☐</w:t>
            </w:r>
          </w:p>
          <w:p w:rsidR="00B05863" w:rsidRDefault="00B05863" w:rsidP="00D26632">
            <w:pPr>
              <w:jc w:val="center"/>
            </w:pPr>
          </w:p>
          <w:p w:rsidR="00B05863" w:rsidRDefault="00B05863" w:rsidP="00D26632">
            <w:pPr>
              <w:jc w:val="center"/>
            </w:pPr>
          </w:p>
          <w:p w:rsidR="00B05863" w:rsidRDefault="00B05863" w:rsidP="00D26632">
            <w:pPr>
              <w:jc w:val="center"/>
            </w:pPr>
          </w:p>
          <w:p w:rsidR="00B05863" w:rsidRPr="00003924" w:rsidRDefault="00B05863" w:rsidP="00D26632">
            <w:pPr>
              <w:jc w:val="center"/>
            </w:pPr>
            <w:r w:rsidRPr="00003924">
              <w:t>Ja</w:t>
            </w:r>
          </w:p>
          <w:p w:rsidR="00B05863" w:rsidRDefault="00B05863" w:rsidP="00D26632">
            <w:pPr>
              <w:jc w:val="center"/>
              <w:rPr>
                <w:rFonts w:ascii="Segoe UI Symbol" w:hAnsi="Segoe UI Symbol" w:cs="Segoe UI Symbol"/>
              </w:rPr>
            </w:pPr>
            <w:r w:rsidRPr="00003924">
              <w:rPr>
                <w:rFonts w:ascii="Segoe UI Symbol" w:eastAsia="Times New Roman" w:hAnsi="Segoe UI Symbol" w:cs="Segoe UI Symbol"/>
              </w:rPr>
              <w:t>☐</w:t>
            </w:r>
          </w:p>
          <w:p w:rsidR="00B05863" w:rsidRDefault="00B05863" w:rsidP="00D26632">
            <w:pPr>
              <w:jc w:val="center"/>
            </w:pPr>
          </w:p>
          <w:p w:rsidR="00FA031B" w:rsidRDefault="00FA031B" w:rsidP="00D26632">
            <w:pPr>
              <w:jc w:val="center"/>
            </w:pPr>
          </w:p>
          <w:p w:rsidR="00FA031B" w:rsidRDefault="00FA031B" w:rsidP="00D26632">
            <w:pPr>
              <w:jc w:val="center"/>
            </w:pPr>
          </w:p>
          <w:p w:rsidR="00B05863" w:rsidRPr="00003924" w:rsidRDefault="00B05863" w:rsidP="00D26632">
            <w:pPr>
              <w:jc w:val="center"/>
            </w:pPr>
            <w:r w:rsidRPr="00003924">
              <w:t>Ja</w:t>
            </w:r>
          </w:p>
          <w:p w:rsidR="00B05863" w:rsidRPr="008906F0" w:rsidRDefault="00B05863" w:rsidP="00D26632">
            <w:pPr>
              <w:jc w:val="center"/>
            </w:pPr>
            <w:r w:rsidRPr="00003924">
              <w:rPr>
                <w:rFonts w:ascii="Segoe UI Symbol" w:eastAsia="Times New Roman" w:hAnsi="Segoe UI Symbol" w:cs="Segoe UI Symbol"/>
              </w:rPr>
              <w:t>☐</w:t>
            </w:r>
          </w:p>
        </w:tc>
        <w:tc>
          <w:tcPr>
            <w:tcW w:w="449" w:type="pct"/>
            <w:shd w:val="clear" w:color="auto" w:fill="auto"/>
            <w:vAlign w:val="center"/>
          </w:tcPr>
          <w:p w:rsidR="00B05863" w:rsidRDefault="00B05863" w:rsidP="00D26632">
            <w:pPr>
              <w:jc w:val="center"/>
            </w:pPr>
          </w:p>
          <w:p w:rsidR="00B05863" w:rsidRPr="00003924" w:rsidRDefault="00B05863" w:rsidP="00D26632">
            <w:pPr>
              <w:jc w:val="center"/>
            </w:pPr>
            <w:r>
              <w:t>Nee</w:t>
            </w:r>
          </w:p>
          <w:p w:rsidR="00B05863" w:rsidRPr="00003924" w:rsidRDefault="00B05863" w:rsidP="00D26632">
            <w:pPr>
              <w:jc w:val="center"/>
              <w:rPr>
                <w:rFonts w:eastAsia="Times New Roman"/>
              </w:rPr>
            </w:pPr>
            <w:r w:rsidRPr="00003924">
              <w:rPr>
                <w:rFonts w:ascii="Segoe UI Symbol" w:eastAsia="Times New Roman" w:hAnsi="Segoe UI Symbol" w:cs="Segoe UI Symbol"/>
              </w:rPr>
              <w:t>☐</w:t>
            </w:r>
          </w:p>
          <w:p w:rsidR="00B05863" w:rsidRPr="00003924" w:rsidRDefault="00B05863" w:rsidP="00D26632">
            <w:pPr>
              <w:jc w:val="center"/>
            </w:pPr>
          </w:p>
          <w:p w:rsidR="00B05863" w:rsidRPr="00003924" w:rsidRDefault="00B05863" w:rsidP="00D26632">
            <w:pPr>
              <w:jc w:val="center"/>
            </w:pPr>
          </w:p>
          <w:p w:rsidR="00B05863" w:rsidRDefault="00B05863" w:rsidP="00D26632">
            <w:pPr>
              <w:jc w:val="center"/>
            </w:pPr>
          </w:p>
          <w:p w:rsidR="00B05863" w:rsidRPr="00003924" w:rsidRDefault="00B05863" w:rsidP="00D26632">
            <w:pPr>
              <w:jc w:val="center"/>
            </w:pPr>
            <w:r>
              <w:t>Nee</w:t>
            </w:r>
          </w:p>
          <w:p w:rsidR="00B05863" w:rsidRPr="00003924" w:rsidRDefault="00B05863" w:rsidP="00D26632">
            <w:pPr>
              <w:jc w:val="center"/>
            </w:pPr>
            <w:r w:rsidRPr="00003924">
              <w:rPr>
                <w:rFonts w:ascii="Segoe UI Symbol" w:eastAsia="Times New Roman" w:hAnsi="Segoe UI Symbol" w:cs="Segoe UI Symbol"/>
              </w:rPr>
              <w:t>☐</w:t>
            </w:r>
          </w:p>
          <w:p w:rsidR="00B05863" w:rsidRPr="00003924" w:rsidRDefault="00B05863" w:rsidP="00D26632">
            <w:pPr>
              <w:jc w:val="center"/>
            </w:pPr>
          </w:p>
          <w:p w:rsidR="00B05863" w:rsidRPr="00003924" w:rsidRDefault="00B05863" w:rsidP="00D26632">
            <w:pPr>
              <w:jc w:val="center"/>
            </w:pPr>
          </w:p>
          <w:p w:rsidR="00B05863" w:rsidRPr="00003924" w:rsidRDefault="00B05863" w:rsidP="00D26632">
            <w:pPr>
              <w:jc w:val="center"/>
            </w:pPr>
            <w:r>
              <w:t>Nee</w:t>
            </w:r>
          </w:p>
          <w:p w:rsidR="00B05863" w:rsidRDefault="00B05863" w:rsidP="00D26632">
            <w:pPr>
              <w:jc w:val="center"/>
              <w:rPr>
                <w:rFonts w:ascii="Segoe UI Symbol" w:hAnsi="Segoe UI Symbol" w:cs="Segoe UI Symbol"/>
              </w:rPr>
            </w:pPr>
            <w:r w:rsidRPr="00003924">
              <w:rPr>
                <w:rFonts w:ascii="Segoe UI Symbol" w:eastAsia="Times New Roman" w:hAnsi="Segoe UI Symbol" w:cs="Segoe UI Symbol"/>
              </w:rPr>
              <w:t>☐</w:t>
            </w:r>
          </w:p>
          <w:p w:rsidR="00B05863" w:rsidRDefault="00B05863" w:rsidP="00D26632">
            <w:pPr>
              <w:jc w:val="center"/>
            </w:pPr>
          </w:p>
          <w:p w:rsidR="00B05863" w:rsidRDefault="00B05863" w:rsidP="00D26632">
            <w:pPr>
              <w:jc w:val="center"/>
            </w:pPr>
          </w:p>
          <w:p w:rsidR="00FA031B" w:rsidRDefault="00FA031B" w:rsidP="00D26632">
            <w:pPr>
              <w:jc w:val="center"/>
            </w:pPr>
            <w:bookmarkStart w:id="3" w:name="_GoBack"/>
            <w:bookmarkEnd w:id="3"/>
          </w:p>
          <w:p w:rsidR="00B05863" w:rsidRPr="007B068A" w:rsidRDefault="00B05863" w:rsidP="00D26632">
            <w:pPr>
              <w:jc w:val="center"/>
            </w:pPr>
            <w:r w:rsidRPr="007B068A">
              <w:t>Nee</w:t>
            </w:r>
          </w:p>
          <w:p w:rsidR="00B05863" w:rsidRPr="007B068A" w:rsidRDefault="00B05863" w:rsidP="00D26632">
            <w:pPr>
              <w:jc w:val="center"/>
            </w:pPr>
            <w:r w:rsidRPr="007B068A">
              <w:rPr>
                <w:rFonts w:ascii="Segoe UI Symbol" w:eastAsia="Times New Roman" w:hAnsi="Segoe UI Symbol" w:cs="Segoe UI Symbol"/>
              </w:rPr>
              <w:t>☐</w:t>
            </w:r>
          </w:p>
          <w:p w:rsidR="00B05863" w:rsidRDefault="00B05863" w:rsidP="00D26632">
            <w:pPr>
              <w:jc w:val="center"/>
            </w:pPr>
          </w:p>
          <w:p w:rsidR="00FA031B" w:rsidRDefault="00FA031B" w:rsidP="00D26632">
            <w:pPr>
              <w:jc w:val="center"/>
            </w:pPr>
          </w:p>
          <w:p w:rsidR="00FA031B" w:rsidRPr="00003924" w:rsidRDefault="00FA031B" w:rsidP="00D26632">
            <w:pPr>
              <w:jc w:val="center"/>
            </w:pPr>
          </w:p>
          <w:p w:rsidR="00B05863" w:rsidRPr="007B068A" w:rsidRDefault="00B05863" w:rsidP="00D26632">
            <w:pPr>
              <w:jc w:val="center"/>
            </w:pPr>
            <w:r w:rsidRPr="007B068A">
              <w:t>Nee</w:t>
            </w:r>
          </w:p>
          <w:p w:rsidR="00B05863" w:rsidRPr="007B068A" w:rsidRDefault="00B05863" w:rsidP="00D26632">
            <w:pPr>
              <w:jc w:val="center"/>
            </w:pPr>
            <w:r w:rsidRPr="007B068A">
              <w:rPr>
                <w:rFonts w:ascii="Segoe UI Symbol" w:eastAsia="Times New Roman" w:hAnsi="Segoe UI Symbol" w:cs="Segoe UI Symbol"/>
              </w:rPr>
              <w:t>☐</w:t>
            </w:r>
          </w:p>
          <w:p w:rsidR="00B05863" w:rsidRPr="008906F0" w:rsidRDefault="00B05863" w:rsidP="00D26632">
            <w:pPr>
              <w:jc w:val="center"/>
            </w:pPr>
          </w:p>
        </w:tc>
      </w:tr>
    </w:tbl>
    <w:p w:rsidR="00B05863" w:rsidRDefault="00B05863" w:rsidP="00FA031B">
      <w:pPr>
        <w:rPr>
          <w:b/>
        </w:rPr>
      </w:pPr>
    </w:p>
    <w:sectPr w:rsidR="00B05863" w:rsidSect="00C80EBF">
      <w:headerReference w:type="even" r:id="rId7"/>
      <w:headerReference w:type="default" r:id="rId8"/>
      <w:footerReference w:type="even" r:id="rId9"/>
      <w:footerReference w:type="default" r:id="rId10"/>
      <w:headerReference w:type="first" r:id="rId11"/>
      <w:footerReference w:type="first" r:id="rId12"/>
      <w:pgSz w:w="11906" w:h="16838"/>
      <w:pgMar w:top="22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5A2" w:rsidRDefault="002D75A2" w:rsidP="003355B3">
      <w:r>
        <w:separator/>
      </w:r>
    </w:p>
  </w:endnote>
  <w:endnote w:type="continuationSeparator" w:id="0">
    <w:p w:rsidR="002D75A2" w:rsidRDefault="002D75A2" w:rsidP="0033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3 of 9 Barcode">
    <w:altName w:val="Courier New"/>
    <w:charset w:val="00"/>
    <w:family w:val="decorative"/>
    <w:pitch w:val="variable"/>
    <w:sig w:usb0="00000003" w:usb1="00000000" w:usb2="00000000" w:usb3="00000000" w:csb0="00000001" w:csb1="00000000"/>
  </w:font>
  <w:font w:name="Z: 3of 9 BarCode">
    <w:panose1 w:val="04020000000000000000"/>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5A2" w:rsidRDefault="002D75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5A2" w:rsidRDefault="002D75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5A2" w:rsidRDefault="002D75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5A2" w:rsidRDefault="002D75A2" w:rsidP="003355B3">
      <w:r>
        <w:separator/>
      </w:r>
    </w:p>
  </w:footnote>
  <w:footnote w:type="continuationSeparator" w:id="0">
    <w:p w:rsidR="002D75A2" w:rsidRDefault="002D75A2" w:rsidP="00335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5A2" w:rsidRDefault="002D75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863" w:rsidRDefault="00BD4BE4">
    <w:pPr>
      <w:pStyle w:val="Koptekst"/>
    </w:pPr>
    <w:r>
      <w:rPr>
        <w:noProof/>
      </w:rPr>
      <w:drawing>
        <wp:anchor distT="0" distB="0" distL="114300" distR="114300" simplePos="0" relativeHeight="251657728" behindDoc="1" locked="0" layoutInCell="1" allowOverlap="1">
          <wp:simplePos x="0" y="0"/>
          <wp:positionH relativeFrom="column">
            <wp:posOffset>-593725</wp:posOffset>
          </wp:positionH>
          <wp:positionV relativeFrom="paragraph">
            <wp:posOffset>-174625</wp:posOffset>
          </wp:positionV>
          <wp:extent cx="3015615" cy="448310"/>
          <wp:effectExtent l="0" t="0" r="0" b="8890"/>
          <wp:wrapTight wrapText="bothSides">
            <wp:wrapPolygon edited="0">
              <wp:start x="0" y="0"/>
              <wp:lineTo x="0" y="21110"/>
              <wp:lineTo x="21423" y="21110"/>
              <wp:lineTo x="21423" y="0"/>
              <wp:lineTo x="0" y="0"/>
            </wp:wrapPolygon>
          </wp:wrapTight>
          <wp:docPr id="1" name="Afbeelding 1" title="Logo van de gemeente Sudwest-Frys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emeenteSW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5615" cy="448310"/>
                  </a:xfrm>
                  <a:prstGeom prst="rect">
                    <a:avLst/>
                  </a:prstGeom>
                  <a:noFill/>
                  <a:ln>
                    <a:noFill/>
                  </a:ln>
                </pic:spPr>
              </pic:pic>
            </a:graphicData>
          </a:graphic>
          <wp14:sizeRelH relativeFrom="page">
            <wp14:pctWidth>0</wp14:pctWidth>
          </wp14:sizeRelH>
          <wp14:sizeRelV relativeFrom="page">
            <wp14:pctHeight>0</wp14:pctHeight>
          </wp14:sizeRelV>
        </wp:anchor>
      </w:drawing>
    </w:r>
    <w:r w:rsidR="00B05863">
      <w:t xml:space="preserve">                                                                         </w:t>
    </w:r>
  </w:p>
  <w:p w:rsidR="00C80EBF" w:rsidRPr="00B05863" w:rsidRDefault="00B05863">
    <w:pPr>
      <w:pStyle w:val="Koptekst"/>
      <w:rPr>
        <w:b/>
      </w:rPr>
    </w:pPr>
    <w:r>
      <w:t xml:space="preserve">                                                                             </w:t>
    </w:r>
    <w:r w:rsidRPr="00B05863">
      <w:rPr>
        <w:b/>
      </w:rPr>
      <w:t>Aanbesteding Accountantsdiensten SWF 22113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5A2" w:rsidRDefault="002D75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72C841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9580B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AC0102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4D6449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EC03E4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6" w15:restartNumberingAfterBreak="0">
    <w:nsid w:val="1DD824DC"/>
    <w:multiLevelType w:val="multilevel"/>
    <w:tmpl w:val="F8B28F9A"/>
    <w:lvl w:ilvl="0">
      <w:start w:val="1"/>
      <w:numFmt w:val="decimal"/>
      <w:lvlText w:val="Bijlage %1."/>
      <w:lvlJc w:val="left"/>
      <w:pPr>
        <w:tabs>
          <w:tab w:val="num" w:pos="5670"/>
        </w:tabs>
        <w:ind w:left="5670" w:hanging="1701"/>
      </w:pPr>
      <w:rPr>
        <w:rFonts w:hint="default"/>
        <w:sz w:val="28"/>
      </w:rPr>
    </w:lvl>
    <w:lvl w:ilvl="1">
      <w:start w:val="1"/>
      <w:numFmt w:val="decimal"/>
      <w:lvlText w:val="%1.%2."/>
      <w:lvlJc w:val="left"/>
      <w:pPr>
        <w:tabs>
          <w:tab w:val="num" w:pos="993"/>
        </w:tabs>
        <w:ind w:left="993" w:hanging="851"/>
      </w:pPr>
      <w:rPr>
        <w:rFonts w:hint="default"/>
      </w:rPr>
    </w:lvl>
    <w:lvl w:ilvl="2">
      <w:start w:val="1"/>
      <w:numFmt w:val="decimal"/>
      <w:lvlText w:val="%3."/>
      <w:lvlJc w:val="left"/>
      <w:pPr>
        <w:tabs>
          <w:tab w:val="num" w:pos="1942"/>
        </w:tabs>
        <w:ind w:left="1582" w:firstLine="0"/>
      </w:pPr>
      <w:rPr>
        <w:rFonts w:hint="default"/>
      </w:rPr>
    </w:lvl>
    <w:lvl w:ilvl="3">
      <w:start w:val="1"/>
      <w:numFmt w:val="lowerLetter"/>
      <w:lvlText w:val="%4)"/>
      <w:lvlJc w:val="left"/>
      <w:pPr>
        <w:tabs>
          <w:tab w:val="num" w:pos="2662"/>
        </w:tabs>
        <w:ind w:left="2302" w:firstLine="0"/>
      </w:pPr>
      <w:rPr>
        <w:rFonts w:hint="default"/>
      </w:rPr>
    </w:lvl>
    <w:lvl w:ilvl="4">
      <w:start w:val="1"/>
      <w:numFmt w:val="decimal"/>
      <w:lvlText w:val="(%5)"/>
      <w:lvlJc w:val="left"/>
      <w:pPr>
        <w:tabs>
          <w:tab w:val="num" w:pos="3382"/>
        </w:tabs>
        <w:ind w:left="3022" w:firstLine="0"/>
      </w:pPr>
      <w:rPr>
        <w:rFonts w:hint="default"/>
      </w:rPr>
    </w:lvl>
    <w:lvl w:ilvl="5">
      <w:start w:val="1"/>
      <w:numFmt w:val="lowerLetter"/>
      <w:lvlText w:val="(%6)"/>
      <w:lvlJc w:val="left"/>
      <w:pPr>
        <w:tabs>
          <w:tab w:val="num" w:pos="4102"/>
        </w:tabs>
        <w:ind w:left="3742" w:firstLine="0"/>
      </w:pPr>
      <w:rPr>
        <w:rFonts w:hint="default"/>
      </w:rPr>
    </w:lvl>
    <w:lvl w:ilvl="6">
      <w:start w:val="1"/>
      <w:numFmt w:val="lowerRoman"/>
      <w:lvlText w:val="(%7)"/>
      <w:lvlJc w:val="left"/>
      <w:pPr>
        <w:tabs>
          <w:tab w:val="num" w:pos="4822"/>
        </w:tabs>
        <w:ind w:left="4462" w:firstLine="0"/>
      </w:pPr>
      <w:rPr>
        <w:rFonts w:hint="default"/>
      </w:rPr>
    </w:lvl>
    <w:lvl w:ilvl="7">
      <w:start w:val="1"/>
      <w:numFmt w:val="lowerLetter"/>
      <w:lvlText w:val="(%8)"/>
      <w:lvlJc w:val="left"/>
      <w:pPr>
        <w:tabs>
          <w:tab w:val="num" w:pos="5542"/>
        </w:tabs>
        <w:ind w:left="5182" w:firstLine="0"/>
      </w:pPr>
      <w:rPr>
        <w:rFonts w:hint="default"/>
      </w:rPr>
    </w:lvl>
    <w:lvl w:ilvl="8">
      <w:start w:val="1"/>
      <w:numFmt w:val="lowerRoman"/>
      <w:lvlText w:val="(%9)"/>
      <w:lvlJc w:val="left"/>
      <w:pPr>
        <w:tabs>
          <w:tab w:val="num" w:pos="6262"/>
        </w:tabs>
        <w:ind w:left="5902" w:firstLine="0"/>
      </w:pPr>
      <w:rPr>
        <w:rFonts w:hint="default"/>
      </w:rPr>
    </w:lvl>
  </w:abstractNum>
  <w:abstractNum w:abstractNumId="7" w15:restartNumberingAfterBreak="0">
    <w:nsid w:val="365E78A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D0B0F8C"/>
    <w:multiLevelType w:val="hybridMultilevel"/>
    <w:tmpl w:val="97287CB4"/>
    <w:lvl w:ilvl="0" w:tplc="59100EBC">
      <w:start w:val="200"/>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1B171E7"/>
    <w:multiLevelType w:val="hybridMultilevel"/>
    <w:tmpl w:val="8C3A09E2"/>
    <w:lvl w:ilvl="0" w:tplc="FC96AFFA">
      <w:start w:val="1"/>
      <w:numFmt w:val="upperLetter"/>
      <w:lvlText w:val="%1."/>
      <w:lvlJc w:val="left"/>
      <w:pPr>
        <w:ind w:left="363" w:hanging="360"/>
      </w:pPr>
      <w:rPr>
        <w:rFonts w:hint="default"/>
      </w:r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10" w15:restartNumberingAfterBreak="0">
    <w:nsid w:val="68112356"/>
    <w:multiLevelType w:val="hybridMultilevel"/>
    <w:tmpl w:val="68DC3C2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8"/>
  </w:num>
  <w:num w:numId="8">
    <w:abstractNumId w:val="6"/>
  </w:num>
  <w:num w:numId="9">
    <w:abstractNumId w:val="5"/>
  </w:num>
  <w:num w:numId="10">
    <w:abstractNumId w:val="1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ineke Velting"/>
    <w:docVar w:name="DocDuplex" w:val="DUPLEX_DEFAULT"/>
    <w:docVar w:name="DocIndex" w:val="0000"/>
    <w:docVar w:name="DocPrinter" w:val="NOPRINTER"/>
    <w:docVar w:name="DocReg" w:val="0"/>
    <w:docVar w:name="DocType" w:val="ORG"/>
    <w:docVar w:name="DocumentLanguage" w:val="nl-NL"/>
    <w:docVar w:name="IW_Generated" w:val="True"/>
    <w:docVar w:name="KingAsync" w:val="none"/>
    <w:docVar w:name="KingWizard" w:val="0"/>
    <w:docVar w:name="mitStyleTemplates" w:val="Stijl Sudwest Fryslan|"/>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9271"/>
  </w:docVars>
  <w:rsids>
    <w:rsidRoot w:val="002D75A2"/>
    <w:rsid w:val="00053D90"/>
    <w:rsid w:val="000B485B"/>
    <w:rsid w:val="001B6B32"/>
    <w:rsid w:val="001E364C"/>
    <w:rsid w:val="001F4D0F"/>
    <w:rsid w:val="002D1777"/>
    <w:rsid w:val="002D75A2"/>
    <w:rsid w:val="003355B3"/>
    <w:rsid w:val="003B4265"/>
    <w:rsid w:val="00415E22"/>
    <w:rsid w:val="00547A81"/>
    <w:rsid w:val="0056401E"/>
    <w:rsid w:val="006734A7"/>
    <w:rsid w:val="00693D14"/>
    <w:rsid w:val="00706BDF"/>
    <w:rsid w:val="007912AF"/>
    <w:rsid w:val="007917E4"/>
    <w:rsid w:val="009137AE"/>
    <w:rsid w:val="009F41E0"/>
    <w:rsid w:val="00A160EC"/>
    <w:rsid w:val="00B05863"/>
    <w:rsid w:val="00B51A55"/>
    <w:rsid w:val="00BD4BE4"/>
    <w:rsid w:val="00C37FDC"/>
    <w:rsid w:val="00C80EBF"/>
    <w:rsid w:val="00CA1D0B"/>
    <w:rsid w:val="00CD6DF6"/>
    <w:rsid w:val="00D0072E"/>
    <w:rsid w:val="00D97A84"/>
    <w:rsid w:val="00F90A09"/>
    <w:rsid w:val="00FA031B"/>
    <w:rsid w:val="00FA7D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7D97D9D"/>
  <w15:docId w15:val="{FD66FA64-0119-4B6C-9B34-64810DFA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2D75A2"/>
    <w:rPr>
      <w:rFonts w:ascii="Arial" w:eastAsia="Calibri" w:hAnsi="Arial"/>
      <w:szCs w:val="22"/>
      <w:lang w:eastAsia="en-US"/>
    </w:rPr>
  </w:style>
  <w:style w:type="paragraph" w:styleId="Kop1">
    <w:name w:val="heading 1"/>
    <w:basedOn w:val="Standaard"/>
    <w:next w:val="Standaard"/>
    <w:link w:val="Kop1Char"/>
    <w:qFormat/>
    <w:rsid w:val="00706BDF"/>
    <w:pPr>
      <w:keepNext/>
      <w:spacing w:before="240" w:after="60"/>
      <w:outlineLvl w:val="0"/>
    </w:pPr>
    <w:rPr>
      <w:rFonts w:ascii="Trebuchet MS" w:eastAsia="Times New Roman" w:hAnsi="Trebuchet MS" w:cs="Arial"/>
      <w:b/>
      <w:bCs/>
      <w:kern w:val="32"/>
      <w:sz w:val="32"/>
      <w:szCs w:val="32"/>
      <w:lang w:eastAsia="nl-NL"/>
    </w:rPr>
  </w:style>
  <w:style w:type="paragraph" w:styleId="Kop2">
    <w:name w:val="heading 2"/>
    <w:basedOn w:val="Standaard"/>
    <w:next w:val="Standaard"/>
    <w:link w:val="Kop2Char"/>
    <w:qFormat/>
    <w:rsid w:val="00706BDF"/>
    <w:pPr>
      <w:keepNext/>
      <w:spacing w:before="240" w:after="60"/>
      <w:outlineLvl w:val="1"/>
    </w:pPr>
    <w:rPr>
      <w:rFonts w:ascii="Trebuchet MS" w:eastAsia="Times New Roman" w:hAnsi="Trebuchet MS" w:cs="Arial"/>
      <w:b/>
      <w:bCs/>
      <w:iCs/>
      <w:szCs w:val="28"/>
      <w:lang w:eastAsia="nl-NL"/>
    </w:rPr>
  </w:style>
  <w:style w:type="paragraph" w:styleId="Kop3">
    <w:name w:val="heading 3"/>
    <w:basedOn w:val="Standaard"/>
    <w:next w:val="Standaard"/>
    <w:link w:val="Kop3Char"/>
    <w:qFormat/>
    <w:rsid w:val="00706BDF"/>
    <w:pPr>
      <w:keepNext/>
      <w:spacing w:before="240" w:after="60"/>
      <w:outlineLvl w:val="2"/>
    </w:pPr>
    <w:rPr>
      <w:rFonts w:ascii="Trebuchet MS" w:eastAsia="Times New Roman" w:hAnsi="Trebuchet MS" w:cs="Arial"/>
      <w:b/>
      <w:bCs/>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D0072E"/>
    <w:rPr>
      <w:rFonts w:ascii="Trebuchet MS" w:hAnsi="Trebuchet MS" w:cs="Arial"/>
      <w:b/>
      <w:bCs/>
      <w:kern w:val="32"/>
      <w:sz w:val="32"/>
      <w:szCs w:val="32"/>
    </w:rPr>
  </w:style>
  <w:style w:type="character" w:customStyle="1" w:styleId="Kop2Char">
    <w:name w:val="Kop 2 Char"/>
    <w:link w:val="Kop2"/>
    <w:rsid w:val="00D0072E"/>
    <w:rPr>
      <w:rFonts w:ascii="Trebuchet MS" w:hAnsi="Trebuchet MS" w:cs="Arial"/>
      <w:b/>
      <w:bCs/>
      <w:iCs/>
      <w:szCs w:val="28"/>
    </w:rPr>
  </w:style>
  <w:style w:type="character" w:customStyle="1" w:styleId="Kop3Char">
    <w:name w:val="Kop 3 Char"/>
    <w:link w:val="Kop3"/>
    <w:rsid w:val="00D0072E"/>
    <w:rPr>
      <w:rFonts w:ascii="Trebuchet MS" w:hAnsi="Trebuchet MS" w:cs="Arial"/>
      <w:b/>
      <w:bCs/>
      <w:szCs w:val="26"/>
    </w:rPr>
  </w:style>
  <w:style w:type="paragraph" w:customStyle="1" w:styleId="Briefhoofd">
    <w:name w:val="Briefhoofd"/>
    <w:basedOn w:val="Standaard"/>
    <w:link w:val="BriefhoofdChar"/>
    <w:autoRedefine/>
    <w:rsid w:val="00706BDF"/>
    <w:rPr>
      <w:rFonts w:ascii="Trebuchet MS" w:eastAsia="Times New Roman" w:hAnsi="Trebuchet MS" w:cs="Arial"/>
      <w:szCs w:val="20"/>
      <w:lang w:eastAsia="nl-NL"/>
    </w:rPr>
  </w:style>
  <w:style w:type="paragraph" w:customStyle="1" w:styleId="Barcodecorsa">
    <w:name w:val="Barcode corsa"/>
    <w:basedOn w:val="Standaard"/>
    <w:rsid w:val="00706BDF"/>
    <w:rPr>
      <w:rFonts w:ascii="3 of 9 Barcode" w:eastAsia="Times New Roman" w:hAnsi="3 of 9 Barcode"/>
      <w:sz w:val="36"/>
      <w:szCs w:val="24"/>
      <w:lang w:eastAsia="nl-NL"/>
    </w:rPr>
  </w:style>
  <w:style w:type="paragraph" w:customStyle="1" w:styleId="Briefvoettekst">
    <w:name w:val="Brief voettekst"/>
    <w:basedOn w:val="Standaard"/>
    <w:autoRedefine/>
    <w:rsid w:val="00706BDF"/>
    <w:rPr>
      <w:rFonts w:ascii="Trebuchet MS" w:eastAsia="Times New Roman" w:hAnsi="Trebuchet MS"/>
      <w:sz w:val="16"/>
      <w:szCs w:val="24"/>
      <w:lang w:eastAsia="nl-NL"/>
    </w:rPr>
  </w:style>
  <w:style w:type="paragraph" w:customStyle="1" w:styleId="BriefGEMEENTEWYMBRITS">
    <w:name w:val="Brief GEMEENTE WYMBRITS"/>
    <w:basedOn w:val="Standaard"/>
    <w:autoRedefine/>
    <w:rsid w:val="00706BDF"/>
    <w:pPr>
      <w:jc w:val="right"/>
    </w:pPr>
    <w:rPr>
      <w:rFonts w:ascii="Trebuchet MS" w:eastAsia="Times New Roman" w:hAnsi="Trebuchet MS" w:cs="Arial"/>
      <w:caps/>
      <w:sz w:val="36"/>
      <w:szCs w:val="24"/>
      <w:lang w:eastAsia="nl-NL"/>
    </w:rPr>
  </w:style>
  <w:style w:type="paragraph" w:styleId="Koptekst">
    <w:name w:val="header"/>
    <w:basedOn w:val="Standaard"/>
    <w:link w:val="KoptekstChar"/>
    <w:rsid w:val="00706BDF"/>
    <w:pPr>
      <w:tabs>
        <w:tab w:val="center" w:pos="4536"/>
        <w:tab w:val="right" w:pos="9072"/>
      </w:tabs>
    </w:pPr>
    <w:rPr>
      <w:rFonts w:ascii="Trebuchet MS" w:eastAsia="Times New Roman" w:hAnsi="Trebuchet MS"/>
      <w:szCs w:val="24"/>
      <w:lang w:eastAsia="nl-NL"/>
    </w:rPr>
  </w:style>
  <w:style w:type="character" w:customStyle="1" w:styleId="KoptekstChar">
    <w:name w:val="Koptekst Char"/>
    <w:link w:val="Koptekst"/>
    <w:rsid w:val="00D0072E"/>
    <w:rPr>
      <w:rFonts w:ascii="Trebuchet MS" w:hAnsi="Trebuchet MS"/>
      <w:szCs w:val="24"/>
    </w:rPr>
  </w:style>
  <w:style w:type="paragraph" w:styleId="Voettekst">
    <w:name w:val="footer"/>
    <w:basedOn w:val="Standaard"/>
    <w:link w:val="VoettekstChar"/>
    <w:autoRedefine/>
    <w:rsid w:val="00706BDF"/>
    <w:pPr>
      <w:tabs>
        <w:tab w:val="center" w:pos="4536"/>
        <w:tab w:val="right" w:pos="9072"/>
      </w:tabs>
    </w:pPr>
    <w:rPr>
      <w:rFonts w:ascii="Trebuchet MS" w:eastAsia="Times New Roman" w:hAnsi="Trebuchet MS"/>
      <w:sz w:val="16"/>
      <w:szCs w:val="24"/>
      <w:lang w:eastAsia="nl-NL"/>
    </w:rPr>
  </w:style>
  <w:style w:type="character" w:customStyle="1" w:styleId="VoettekstChar">
    <w:name w:val="Voettekst Char"/>
    <w:link w:val="Voettekst"/>
    <w:rsid w:val="00D0072E"/>
    <w:rPr>
      <w:rFonts w:ascii="Trebuchet MS" w:hAnsi="Trebuchet MS"/>
      <w:sz w:val="16"/>
      <w:szCs w:val="24"/>
    </w:rPr>
  </w:style>
  <w:style w:type="paragraph" w:customStyle="1" w:styleId="Kopformulier">
    <w:name w:val="Kop formulier"/>
    <w:basedOn w:val="Standaard"/>
    <w:autoRedefine/>
    <w:rsid w:val="00706BDF"/>
    <w:pPr>
      <w:jc w:val="center"/>
    </w:pPr>
    <w:rPr>
      <w:rFonts w:ascii="Trebuchet MS" w:eastAsia="Times New Roman" w:hAnsi="Trebuchet MS"/>
      <w:b/>
      <w:sz w:val="28"/>
      <w:szCs w:val="24"/>
      <w:lang w:eastAsia="nl-NL"/>
    </w:rPr>
  </w:style>
  <w:style w:type="character" w:styleId="Hyperlink">
    <w:name w:val="Hyperlink"/>
    <w:rsid w:val="00706BDF"/>
    <w:rPr>
      <w:color w:val="0000FF"/>
      <w:u w:val="single"/>
    </w:rPr>
  </w:style>
  <w:style w:type="paragraph" w:customStyle="1" w:styleId="Faxtitel">
    <w:name w:val="Faxtitel"/>
    <w:basedOn w:val="Standaard"/>
    <w:rsid w:val="00706BDF"/>
    <w:pPr>
      <w:jc w:val="center"/>
    </w:pPr>
    <w:rPr>
      <w:rFonts w:ascii="Trebuchet MS" w:eastAsia="Times New Roman" w:hAnsi="Trebuchet MS"/>
      <w:b/>
      <w:sz w:val="28"/>
      <w:szCs w:val="24"/>
      <w:lang w:eastAsia="nl-NL"/>
    </w:rPr>
  </w:style>
  <w:style w:type="paragraph" w:customStyle="1" w:styleId="Paginanummering">
    <w:name w:val="Paginanummering"/>
    <w:basedOn w:val="Briefvoettekst"/>
    <w:rsid w:val="00706BDF"/>
  </w:style>
  <w:style w:type="paragraph" w:customStyle="1" w:styleId="Bijlage">
    <w:name w:val="Bijlage"/>
    <w:basedOn w:val="Paginanummering"/>
    <w:autoRedefine/>
    <w:rsid w:val="00706BDF"/>
    <w:rPr>
      <w:b/>
      <w:sz w:val="22"/>
    </w:rPr>
  </w:style>
  <w:style w:type="paragraph" w:customStyle="1" w:styleId="Tabelbijlage">
    <w:name w:val="Tabel bijlage"/>
    <w:basedOn w:val="Standaard"/>
    <w:autoRedefine/>
    <w:rsid w:val="00706BDF"/>
    <w:rPr>
      <w:rFonts w:ascii="Trebuchet MS" w:eastAsia="Times New Roman" w:hAnsi="Trebuchet MS"/>
      <w:szCs w:val="24"/>
      <w:lang w:eastAsia="nl-NL"/>
    </w:rPr>
  </w:style>
  <w:style w:type="table" w:styleId="Tabelraster">
    <w:name w:val="Table Grid"/>
    <w:basedOn w:val="Standaardtabel"/>
    <w:rsid w:val="00706BDF"/>
    <w:rPr>
      <w:rFonts w:ascii="Times New Roman" w:hAnsi="Times New Roman"/>
    </w:rPr>
    <w:tblPr/>
  </w:style>
  <w:style w:type="character" w:styleId="Paginanummer">
    <w:name w:val="page number"/>
    <w:rsid w:val="00706BDF"/>
  </w:style>
  <w:style w:type="paragraph" w:customStyle="1" w:styleId="OpmaakprofielBriefhoofdZ3of9BarCode14pt">
    <w:name w:val="Opmaakprofiel Briefhoofd + Z: 3of 9 BarCode 14 pt"/>
    <w:basedOn w:val="Briefhoofd"/>
    <w:link w:val="OpmaakprofielBriefhoofdZ3of9BarCode14ptChar"/>
    <w:rsid w:val="00706BDF"/>
    <w:rPr>
      <w:rFonts w:ascii="Z: 3of 9 BarCode" w:hAnsi="Z: 3of 9 BarCode"/>
      <w:sz w:val="28"/>
    </w:rPr>
  </w:style>
  <w:style w:type="character" w:customStyle="1" w:styleId="BriefhoofdChar">
    <w:name w:val="Briefhoofd Char"/>
    <w:link w:val="Briefhoofd"/>
    <w:rsid w:val="00706BDF"/>
    <w:rPr>
      <w:rFonts w:ascii="Trebuchet MS" w:hAnsi="Trebuchet MS" w:cs="Arial"/>
    </w:rPr>
  </w:style>
  <w:style w:type="character" w:customStyle="1" w:styleId="OpmaakprofielBriefhoofdZ3of9BarCode14ptChar">
    <w:name w:val="Opmaakprofiel Briefhoofd + Z: 3of 9 BarCode 14 pt Char"/>
    <w:link w:val="OpmaakprofielBriefhoofdZ3of9BarCode14pt"/>
    <w:rsid w:val="00706BDF"/>
    <w:rPr>
      <w:rFonts w:ascii="Z: 3of 9 BarCode" w:hAnsi="Z: 3of 9 BarCode" w:cs="Arial"/>
      <w:sz w:val="28"/>
    </w:rPr>
  </w:style>
  <w:style w:type="paragraph" w:styleId="Lijstalinea">
    <w:name w:val="List Paragraph"/>
    <w:basedOn w:val="Standaard"/>
    <w:uiPriority w:val="34"/>
    <w:qFormat/>
    <w:rsid w:val="00A160EC"/>
    <w:pPr>
      <w:ind w:left="720"/>
      <w:contextualSpacing/>
    </w:pPr>
  </w:style>
  <w:style w:type="paragraph" w:styleId="Ballontekst">
    <w:name w:val="Balloon Text"/>
    <w:basedOn w:val="Standaard"/>
    <w:link w:val="BallontekstChar"/>
    <w:uiPriority w:val="99"/>
    <w:semiHidden/>
    <w:unhideWhenUsed/>
    <w:rsid w:val="00CD6DF6"/>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DF6"/>
    <w:rPr>
      <w:rFonts w:ascii="Tahoma" w:eastAsia="Calibri" w:hAnsi="Tahoma" w:cs="Tahoma"/>
      <w:sz w:val="16"/>
      <w:szCs w:val="16"/>
      <w:lang w:eastAsia="en-US"/>
    </w:rPr>
  </w:style>
  <w:style w:type="paragraph" w:styleId="Geenafstand">
    <w:name w:val="No Spacing"/>
    <w:uiPriority w:val="1"/>
    <w:qFormat/>
    <w:rsid w:val="00B05863"/>
    <w:rPr>
      <w:rFonts w:ascii="Trebuchet MS" w:hAnsi="Trebuchet M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87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1.BER\Temp\IWRITER\Blanc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Blanco</Template>
  <TotalTime>0</TotalTime>
  <Pages>2</Pages>
  <Words>502</Words>
  <Characters>2778</Characters>
  <Application>Microsoft Office Word</Application>
  <DocSecurity>0</DocSecurity>
  <Lines>213</Lines>
  <Paragraphs>105</Paragraphs>
  <ScaleCrop>false</ScaleCrop>
  <HeadingPairs>
    <vt:vector size="2" baseType="variant">
      <vt:variant>
        <vt:lpstr>Titel</vt:lpstr>
      </vt:variant>
      <vt:variant>
        <vt:i4>1</vt:i4>
      </vt:variant>
    </vt:vector>
  </HeadingPairs>
  <TitlesOfParts>
    <vt:vector size="1" baseType="lpstr">
      <vt:lpstr/>
    </vt:vector>
  </TitlesOfParts>
  <Company>ISZF</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Tilly Berkenbosch</dc:creator>
  <cp:lastModifiedBy>Douwe Sibma</cp:lastModifiedBy>
  <cp:revision>2</cp:revision>
  <cp:lastPrinted>2020-08-21T12:46:00Z</cp:lastPrinted>
  <dcterms:created xsi:type="dcterms:W3CDTF">2022-10-17T18:11:00Z</dcterms:created>
  <dcterms:modified xsi:type="dcterms:W3CDTF">2022-10-17T18:11:00Z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